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AF" w:rsidRPr="008B6148" w:rsidRDefault="000216AF" w:rsidP="00631F3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6148">
        <w:rPr>
          <w:rFonts w:ascii="Times New Roman" w:hAnsi="Times New Roman" w:cs="Times New Roman"/>
          <w:b/>
          <w:sz w:val="27"/>
          <w:szCs w:val="27"/>
        </w:rPr>
        <w:t xml:space="preserve">Аналитическая информация о нарушениях законодательства </w:t>
      </w:r>
      <w:r w:rsidRPr="008B6148">
        <w:rPr>
          <w:rFonts w:ascii="Times New Roman" w:hAnsi="Times New Roman" w:cs="Times New Roman"/>
          <w:b/>
          <w:sz w:val="27"/>
          <w:szCs w:val="27"/>
        </w:rPr>
        <w:t>в финансово-бюджетной сфере</w:t>
      </w:r>
      <w:r w:rsidRPr="008B6148">
        <w:rPr>
          <w:rFonts w:ascii="Times New Roman" w:hAnsi="Times New Roman" w:cs="Times New Roman"/>
          <w:b/>
          <w:sz w:val="27"/>
          <w:szCs w:val="27"/>
        </w:rPr>
        <w:t xml:space="preserve">, выявленных Комитетом государственного и финансового контроля Мурманской области при проведении </w:t>
      </w:r>
    </w:p>
    <w:p w:rsidR="00FA679F" w:rsidRPr="008B6148" w:rsidRDefault="000216AF" w:rsidP="00631F3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6148">
        <w:rPr>
          <w:rFonts w:ascii="Times New Roman" w:hAnsi="Times New Roman" w:cs="Times New Roman"/>
          <w:b/>
          <w:sz w:val="27"/>
          <w:szCs w:val="27"/>
        </w:rPr>
        <w:t>контрольных мероприятий в 2017 году</w:t>
      </w:r>
    </w:p>
    <w:p w:rsidR="00FA679F" w:rsidRPr="008B6148" w:rsidRDefault="00FA679F" w:rsidP="00631F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73004" w:rsidRPr="008B6148" w:rsidRDefault="00B73004" w:rsidP="00B73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6148">
        <w:rPr>
          <w:rFonts w:ascii="Times New Roman" w:hAnsi="Times New Roman" w:cs="Times New Roman"/>
          <w:sz w:val="27"/>
          <w:szCs w:val="27"/>
        </w:rPr>
        <w:t xml:space="preserve">В ходе </w:t>
      </w:r>
      <w:proofErr w:type="gramStart"/>
      <w:r w:rsidRPr="008B6148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8B6148">
        <w:rPr>
          <w:rFonts w:ascii="Times New Roman" w:hAnsi="Times New Roman" w:cs="Times New Roman"/>
          <w:sz w:val="27"/>
          <w:szCs w:val="27"/>
        </w:rPr>
        <w:t xml:space="preserve"> использованием </w:t>
      </w:r>
      <w:r w:rsidR="003F336E" w:rsidRPr="008B6148">
        <w:rPr>
          <w:rFonts w:ascii="Times New Roman" w:hAnsi="Times New Roman" w:cs="Times New Roman"/>
          <w:sz w:val="27"/>
          <w:szCs w:val="27"/>
        </w:rPr>
        <w:t xml:space="preserve">ИОГВ Мурманской области и государственными учреждениями средств </w:t>
      </w:r>
      <w:r w:rsidRPr="008B6148">
        <w:rPr>
          <w:rFonts w:ascii="Times New Roman" w:hAnsi="Times New Roman" w:cs="Times New Roman"/>
          <w:sz w:val="27"/>
          <w:szCs w:val="27"/>
        </w:rPr>
        <w:t>областного бюджета выявлялись следующие нарушения:</w:t>
      </w:r>
    </w:p>
    <w:p w:rsidR="00B73004" w:rsidRPr="008B6148" w:rsidRDefault="009556D8" w:rsidP="00B73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6148">
        <w:rPr>
          <w:rFonts w:ascii="Times New Roman" w:hAnsi="Times New Roman" w:cs="Times New Roman"/>
          <w:sz w:val="27"/>
          <w:szCs w:val="27"/>
        </w:rPr>
        <w:t xml:space="preserve">- </w:t>
      </w:r>
      <w:r w:rsidR="00B73004" w:rsidRPr="008B6148">
        <w:rPr>
          <w:rFonts w:ascii="Times New Roman" w:hAnsi="Times New Roman" w:cs="Times New Roman"/>
          <w:sz w:val="27"/>
          <w:szCs w:val="27"/>
        </w:rPr>
        <w:t>нецелевое использование средств субсидии из областного бюджета, выразившееся в направлении средств на мероприятия, не предусмотренные соглашением с учредителем;</w:t>
      </w:r>
    </w:p>
    <w:p w:rsidR="00B73004" w:rsidRPr="008B6148" w:rsidRDefault="009556D8" w:rsidP="00B73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6148">
        <w:rPr>
          <w:rFonts w:ascii="Times New Roman" w:hAnsi="Times New Roman" w:cs="Times New Roman"/>
          <w:sz w:val="27"/>
          <w:szCs w:val="27"/>
        </w:rPr>
        <w:t xml:space="preserve">- </w:t>
      </w:r>
      <w:r w:rsidR="00B73004" w:rsidRPr="008B6148">
        <w:rPr>
          <w:rFonts w:ascii="Times New Roman" w:hAnsi="Times New Roman" w:cs="Times New Roman"/>
          <w:sz w:val="27"/>
          <w:szCs w:val="27"/>
        </w:rPr>
        <w:t>нарушения при возмещении расходов, связанных со служебными командировками и проездом к месту использования отпуска и обратно;</w:t>
      </w:r>
    </w:p>
    <w:p w:rsidR="00B73004" w:rsidRPr="008B6148" w:rsidRDefault="009556D8" w:rsidP="00B73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6148">
        <w:rPr>
          <w:rFonts w:ascii="Times New Roman" w:hAnsi="Times New Roman" w:cs="Times New Roman"/>
          <w:sz w:val="27"/>
          <w:szCs w:val="27"/>
        </w:rPr>
        <w:t xml:space="preserve">- </w:t>
      </w:r>
      <w:r w:rsidR="00B73004" w:rsidRPr="008B6148">
        <w:rPr>
          <w:rFonts w:ascii="Times New Roman" w:hAnsi="Times New Roman" w:cs="Times New Roman"/>
          <w:sz w:val="27"/>
          <w:szCs w:val="27"/>
        </w:rPr>
        <w:t>нарушения порядка составления, утверждения и ведения бюджетных смет;</w:t>
      </w:r>
    </w:p>
    <w:p w:rsidR="00334746" w:rsidRPr="008B6148" w:rsidRDefault="009556D8" w:rsidP="00B73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6148">
        <w:rPr>
          <w:rFonts w:ascii="Times New Roman" w:hAnsi="Times New Roman" w:cs="Times New Roman"/>
          <w:sz w:val="27"/>
          <w:szCs w:val="27"/>
        </w:rPr>
        <w:t xml:space="preserve">- </w:t>
      </w:r>
      <w:r w:rsidR="00B73004" w:rsidRPr="008B6148">
        <w:rPr>
          <w:rFonts w:ascii="Times New Roman" w:hAnsi="Times New Roman" w:cs="Times New Roman"/>
          <w:sz w:val="27"/>
          <w:szCs w:val="27"/>
        </w:rPr>
        <w:t>нарушения при использовании субсидий на иные цели</w:t>
      </w:r>
      <w:r w:rsidR="00334746" w:rsidRPr="008B6148">
        <w:rPr>
          <w:rFonts w:ascii="Times New Roman" w:hAnsi="Times New Roman" w:cs="Times New Roman"/>
          <w:sz w:val="27"/>
          <w:szCs w:val="27"/>
        </w:rPr>
        <w:t>:</w:t>
      </w:r>
    </w:p>
    <w:p w:rsidR="00334746" w:rsidRPr="008B6148" w:rsidRDefault="00334746" w:rsidP="00B73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B6148">
        <w:rPr>
          <w:rFonts w:ascii="Times New Roman" w:hAnsi="Times New Roman" w:cs="Times New Roman"/>
          <w:sz w:val="27"/>
          <w:szCs w:val="27"/>
        </w:rPr>
        <w:t>оплата работ, указанных в актах о приемке выполненных работ, но несоответствующие фактически выполненным работам</w:t>
      </w:r>
      <w:r w:rsidR="00D56299" w:rsidRPr="008B6148">
        <w:rPr>
          <w:rFonts w:ascii="Times New Roman" w:hAnsi="Times New Roman" w:cs="Times New Roman"/>
          <w:sz w:val="27"/>
          <w:szCs w:val="27"/>
        </w:rPr>
        <w:t xml:space="preserve"> (использование средств с нарушением требований действующего законодательства)</w:t>
      </w:r>
      <w:r w:rsidRPr="008B6148">
        <w:rPr>
          <w:rFonts w:ascii="Times New Roman" w:hAnsi="Times New Roman" w:cs="Times New Roman"/>
          <w:sz w:val="27"/>
          <w:szCs w:val="27"/>
        </w:rPr>
        <w:t>,</w:t>
      </w:r>
      <w:proofErr w:type="gramEnd"/>
    </w:p>
    <w:p w:rsidR="00334746" w:rsidRPr="008B6148" w:rsidRDefault="004B3666" w:rsidP="00B73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6148">
        <w:rPr>
          <w:rFonts w:ascii="Times New Roman" w:hAnsi="Times New Roman" w:cs="Times New Roman"/>
          <w:sz w:val="27"/>
          <w:szCs w:val="27"/>
        </w:rPr>
        <w:t>за счет средств возможной экономии, на которую должен быть уменьшен объем субсидии, осуществлен</w:t>
      </w:r>
      <w:r w:rsidR="00FC4DEC" w:rsidRPr="008B6148">
        <w:rPr>
          <w:rFonts w:ascii="Times New Roman" w:hAnsi="Times New Roman" w:cs="Times New Roman"/>
          <w:sz w:val="27"/>
          <w:szCs w:val="27"/>
        </w:rPr>
        <w:t>ие</w:t>
      </w:r>
      <w:r w:rsidRPr="008B6148">
        <w:rPr>
          <w:rFonts w:ascii="Times New Roman" w:hAnsi="Times New Roman" w:cs="Times New Roman"/>
          <w:sz w:val="27"/>
          <w:szCs w:val="27"/>
        </w:rPr>
        <w:t xml:space="preserve"> кассов</w:t>
      </w:r>
      <w:r w:rsidR="00FC4DEC" w:rsidRPr="008B6148">
        <w:rPr>
          <w:rFonts w:ascii="Times New Roman" w:hAnsi="Times New Roman" w:cs="Times New Roman"/>
          <w:sz w:val="27"/>
          <w:szCs w:val="27"/>
        </w:rPr>
        <w:t>ого</w:t>
      </w:r>
      <w:r w:rsidRPr="008B6148">
        <w:rPr>
          <w:rFonts w:ascii="Times New Roman" w:hAnsi="Times New Roman" w:cs="Times New Roman"/>
          <w:sz w:val="27"/>
          <w:szCs w:val="27"/>
        </w:rPr>
        <w:t xml:space="preserve"> расход</w:t>
      </w:r>
      <w:r w:rsidR="00FC4DEC" w:rsidRPr="008B6148">
        <w:rPr>
          <w:rFonts w:ascii="Times New Roman" w:hAnsi="Times New Roman" w:cs="Times New Roman"/>
          <w:sz w:val="27"/>
          <w:szCs w:val="27"/>
        </w:rPr>
        <w:t>а</w:t>
      </w:r>
      <w:r w:rsidRPr="008B6148">
        <w:rPr>
          <w:rFonts w:ascii="Times New Roman" w:hAnsi="Times New Roman" w:cs="Times New Roman"/>
          <w:sz w:val="27"/>
          <w:szCs w:val="27"/>
        </w:rPr>
        <w:t xml:space="preserve"> на приобретение дополнительных товаров (не предусмотренных финансово-экономическим обоснованием расходов)</w:t>
      </w:r>
      <w:r w:rsidR="00334746" w:rsidRPr="008B6148">
        <w:rPr>
          <w:rFonts w:ascii="Times New Roman" w:hAnsi="Times New Roman" w:cs="Times New Roman"/>
          <w:sz w:val="27"/>
          <w:szCs w:val="27"/>
        </w:rPr>
        <w:t>,</w:t>
      </w:r>
    </w:p>
    <w:p w:rsidR="00334746" w:rsidRPr="008B6148" w:rsidRDefault="004B3666" w:rsidP="00B73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6148">
        <w:rPr>
          <w:rFonts w:ascii="Times New Roman" w:hAnsi="Times New Roman" w:cs="Times New Roman"/>
          <w:sz w:val="27"/>
          <w:szCs w:val="27"/>
        </w:rPr>
        <w:t>факты приобретения материальных ценностей, не используемы</w:t>
      </w:r>
      <w:r w:rsidR="00FC4DEC" w:rsidRPr="008B6148">
        <w:rPr>
          <w:rFonts w:ascii="Times New Roman" w:hAnsi="Times New Roman" w:cs="Times New Roman"/>
          <w:sz w:val="27"/>
          <w:szCs w:val="27"/>
        </w:rPr>
        <w:t>х</w:t>
      </w:r>
      <w:r w:rsidRPr="008B6148">
        <w:rPr>
          <w:rFonts w:ascii="Times New Roman" w:hAnsi="Times New Roman" w:cs="Times New Roman"/>
          <w:sz w:val="27"/>
          <w:szCs w:val="27"/>
        </w:rPr>
        <w:t xml:space="preserve"> по назначению</w:t>
      </w:r>
      <w:r w:rsidR="00334746" w:rsidRPr="008B6148">
        <w:rPr>
          <w:rFonts w:ascii="Times New Roman" w:hAnsi="Times New Roman" w:cs="Times New Roman"/>
          <w:sz w:val="27"/>
          <w:szCs w:val="27"/>
        </w:rPr>
        <w:t>,</w:t>
      </w:r>
    </w:p>
    <w:p w:rsidR="00B73004" w:rsidRPr="008B6148" w:rsidRDefault="00FC4DEC" w:rsidP="00B73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B6148">
        <w:rPr>
          <w:rFonts w:ascii="Times New Roman" w:hAnsi="Times New Roman" w:cs="Times New Roman"/>
          <w:sz w:val="27"/>
          <w:szCs w:val="27"/>
        </w:rPr>
        <w:t>непредоставление главному распорядителю бюджетных средств документов, обосновывающих цену планируемых к приобретению основных средств</w:t>
      </w:r>
      <w:r w:rsidR="004B3666" w:rsidRPr="008B6148">
        <w:rPr>
          <w:rFonts w:ascii="Times New Roman" w:hAnsi="Times New Roman" w:cs="Times New Roman"/>
          <w:sz w:val="27"/>
          <w:szCs w:val="27"/>
        </w:rPr>
        <w:t>)</w:t>
      </w:r>
      <w:r w:rsidR="00B73004" w:rsidRPr="008B6148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B73004" w:rsidRPr="008B6148" w:rsidRDefault="009556D8" w:rsidP="00B73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6148">
        <w:rPr>
          <w:rFonts w:ascii="Times New Roman" w:hAnsi="Times New Roman" w:cs="Times New Roman"/>
          <w:sz w:val="27"/>
          <w:szCs w:val="27"/>
        </w:rPr>
        <w:t>- </w:t>
      </w:r>
      <w:r w:rsidR="00B73004" w:rsidRPr="008B6148">
        <w:rPr>
          <w:rFonts w:ascii="Times New Roman" w:hAnsi="Times New Roman" w:cs="Times New Roman"/>
          <w:sz w:val="27"/>
          <w:szCs w:val="27"/>
        </w:rPr>
        <w:t>непроведение претензионно-исковой работы при нарушении поставщиками, исполнителями, подрядчиками условий государственных контрактов и договоров.</w:t>
      </w:r>
    </w:p>
    <w:p w:rsidR="002F7EF3" w:rsidRPr="008B6148" w:rsidRDefault="002F7EF3" w:rsidP="002F7EF3">
      <w:pPr>
        <w:pStyle w:val="a3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6148">
        <w:rPr>
          <w:rFonts w:ascii="Times New Roman" w:hAnsi="Times New Roman" w:cs="Times New Roman"/>
          <w:sz w:val="27"/>
          <w:szCs w:val="27"/>
        </w:rPr>
        <w:t xml:space="preserve">Кроме того, </w:t>
      </w:r>
      <w:r w:rsidR="001D429C" w:rsidRPr="008B6148">
        <w:rPr>
          <w:rFonts w:ascii="Times New Roman" w:hAnsi="Times New Roman" w:cs="Times New Roman"/>
          <w:sz w:val="27"/>
          <w:szCs w:val="27"/>
        </w:rPr>
        <w:t>часто встречающимся нарушением в государственных учреждениях являлись выплаты работникам в нарушение Положения о компенсации расходов на оплату стоимости проезда и провоза багажа к месту использования отпуска (отдыха) и обратно лицам, работающим в организациях, расположенных в районах Крайнего Севера.</w:t>
      </w:r>
    </w:p>
    <w:p w:rsidR="00D56299" w:rsidRPr="008B6148" w:rsidRDefault="009556D8" w:rsidP="00B73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6148">
        <w:rPr>
          <w:rFonts w:ascii="Times New Roman" w:hAnsi="Times New Roman" w:cs="Times New Roman"/>
          <w:sz w:val="27"/>
          <w:szCs w:val="27"/>
        </w:rPr>
        <w:t>При проверках муниципальных образований устанавливались случаи</w:t>
      </w:r>
      <w:r w:rsidR="00D56299" w:rsidRPr="008B6148">
        <w:rPr>
          <w:rFonts w:ascii="Times New Roman" w:hAnsi="Times New Roman" w:cs="Times New Roman"/>
          <w:sz w:val="27"/>
          <w:szCs w:val="27"/>
        </w:rPr>
        <w:t>:</w:t>
      </w:r>
    </w:p>
    <w:p w:rsidR="00857A45" w:rsidRPr="008B6148" w:rsidRDefault="00D56299" w:rsidP="00B73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6148">
        <w:rPr>
          <w:rFonts w:ascii="Times New Roman" w:hAnsi="Times New Roman" w:cs="Times New Roman"/>
          <w:sz w:val="27"/>
          <w:szCs w:val="27"/>
        </w:rPr>
        <w:t>- </w:t>
      </w:r>
      <w:r w:rsidR="009556D8" w:rsidRPr="008B6148">
        <w:rPr>
          <w:rFonts w:ascii="Times New Roman" w:hAnsi="Times New Roman" w:cs="Times New Roman"/>
          <w:sz w:val="27"/>
          <w:szCs w:val="27"/>
        </w:rPr>
        <w:t>нецелевого использования субсидий, предоставленных из областного бюджета, в результате направления бюджетных средств на цели, не предусмотренные нормативными правовыми актами Мурманской области и соглашениями, заключенными между муниципальным образованием и главными распорядите</w:t>
      </w:r>
      <w:r w:rsidRPr="008B6148">
        <w:rPr>
          <w:rFonts w:ascii="Times New Roman" w:hAnsi="Times New Roman" w:cs="Times New Roman"/>
          <w:sz w:val="27"/>
          <w:szCs w:val="27"/>
        </w:rPr>
        <w:t>лями средств областного бюджета;</w:t>
      </w:r>
    </w:p>
    <w:p w:rsidR="00D56299" w:rsidRPr="008B6148" w:rsidRDefault="00D56299" w:rsidP="00B73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B6148">
        <w:rPr>
          <w:rFonts w:ascii="Times New Roman" w:hAnsi="Times New Roman" w:cs="Times New Roman"/>
          <w:sz w:val="27"/>
          <w:szCs w:val="27"/>
        </w:rPr>
        <w:t>- оплата работ, указанных в актах о приемке выполненных работ, но несоответствующие фактически выполненным работам и (использование средств с нарушением требований действующего законодательства);</w:t>
      </w:r>
      <w:proofErr w:type="gramEnd"/>
    </w:p>
    <w:p w:rsidR="002F7EF3" w:rsidRPr="008B6148" w:rsidRDefault="00D56299" w:rsidP="00B73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6148">
        <w:rPr>
          <w:rFonts w:ascii="Times New Roman" w:hAnsi="Times New Roman" w:cs="Times New Roman"/>
          <w:sz w:val="27"/>
          <w:szCs w:val="27"/>
        </w:rPr>
        <w:t>- </w:t>
      </w:r>
      <w:r w:rsidR="009556D8" w:rsidRPr="008B6148">
        <w:rPr>
          <w:rFonts w:ascii="Times New Roman" w:hAnsi="Times New Roman" w:cs="Times New Roman"/>
          <w:sz w:val="27"/>
          <w:szCs w:val="27"/>
        </w:rPr>
        <w:t>завышен</w:t>
      </w:r>
      <w:r w:rsidR="002F7EF3" w:rsidRPr="008B6148">
        <w:rPr>
          <w:rFonts w:ascii="Times New Roman" w:hAnsi="Times New Roman" w:cs="Times New Roman"/>
          <w:sz w:val="27"/>
          <w:szCs w:val="27"/>
        </w:rPr>
        <w:t>ие</w:t>
      </w:r>
      <w:r w:rsidR="009556D8" w:rsidRPr="008B6148">
        <w:rPr>
          <w:rFonts w:ascii="Times New Roman" w:hAnsi="Times New Roman" w:cs="Times New Roman"/>
          <w:sz w:val="27"/>
          <w:szCs w:val="27"/>
        </w:rPr>
        <w:t xml:space="preserve"> стоимост</w:t>
      </w:r>
      <w:r w:rsidR="002F7EF3" w:rsidRPr="008B6148">
        <w:rPr>
          <w:rFonts w:ascii="Times New Roman" w:hAnsi="Times New Roman" w:cs="Times New Roman"/>
          <w:sz w:val="27"/>
          <w:szCs w:val="27"/>
        </w:rPr>
        <w:t>и</w:t>
      </w:r>
      <w:r w:rsidR="009556D8" w:rsidRPr="008B6148">
        <w:rPr>
          <w:rFonts w:ascii="Times New Roman" w:hAnsi="Times New Roman" w:cs="Times New Roman"/>
          <w:sz w:val="27"/>
          <w:szCs w:val="27"/>
        </w:rPr>
        <w:t xml:space="preserve"> работ в локальных сметах </w:t>
      </w:r>
      <w:r w:rsidR="002F7EF3" w:rsidRPr="008B6148">
        <w:rPr>
          <w:rFonts w:ascii="Times New Roman" w:hAnsi="Times New Roman" w:cs="Times New Roman"/>
          <w:sz w:val="27"/>
          <w:szCs w:val="27"/>
        </w:rPr>
        <w:t>при формировании начальной цены муниципальных контрактов</w:t>
      </w:r>
      <w:r w:rsidRPr="008B6148">
        <w:rPr>
          <w:rFonts w:ascii="Times New Roman" w:hAnsi="Times New Roman" w:cs="Times New Roman"/>
          <w:sz w:val="27"/>
          <w:szCs w:val="27"/>
        </w:rPr>
        <w:t xml:space="preserve"> и, соответственно, оплата завышенной стоимости выполненных работ (использование средств с нарушением требований действующего законодательства)</w:t>
      </w:r>
      <w:r w:rsidR="002F7EF3" w:rsidRPr="008B6148">
        <w:rPr>
          <w:rFonts w:ascii="Times New Roman" w:hAnsi="Times New Roman" w:cs="Times New Roman"/>
          <w:sz w:val="27"/>
          <w:szCs w:val="27"/>
        </w:rPr>
        <w:t>;</w:t>
      </w:r>
    </w:p>
    <w:p w:rsidR="009556D8" w:rsidRPr="008B6148" w:rsidRDefault="00D56299" w:rsidP="00B73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6148">
        <w:rPr>
          <w:rFonts w:ascii="Times New Roman" w:hAnsi="Times New Roman" w:cs="Times New Roman"/>
          <w:sz w:val="27"/>
          <w:szCs w:val="27"/>
        </w:rPr>
        <w:t>- </w:t>
      </w:r>
      <w:r w:rsidR="002F7EF3" w:rsidRPr="008B6148">
        <w:rPr>
          <w:rFonts w:ascii="Times New Roman" w:hAnsi="Times New Roman" w:cs="Times New Roman"/>
          <w:sz w:val="27"/>
          <w:szCs w:val="27"/>
        </w:rPr>
        <w:t xml:space="preserve">необоснованная оплата </w:t>
      </w:r>
      <w:r w:rsidR="009556D8" w:rsidRPr="008B6148">
        <w:rPr>
          <w:rFonts w:ascii="Times New Roman" w:hAnsi="Times New Roman" w:cs="Times New Roman"/>
          <w:sz w:val="27"/>
          <w:szCs w:val="27"/>
        </w:rPr>
        <w:t xml:space="preserve">фактически </w:t>
      </w:r>
      <w:r w:rsidR="002F7EF3" w:rsidRPr="008B6148">
        <w:rPr>
          <w:rFonts w:ascii="Times New Roman" w:hAnsi="Times New Roman" w:cs="Times New Roman"/>
          <w:sz w:val="27"/>
          <w:szCs w:val="27"/>
        </w:rPr>
        <w:t>не</w:t>
      </w:r>
      <w:r w:rsidR="009556D8" w:rsidRPr="008B6148">
        <w:rPr>
          <w:rFonts w:ascii="Times New Roman" w:hAnsi="Times New Roman" w:cs="Times New Roman"/>
          <w:sz w:val="27"/>
          <w:szCs w:val="27"/>
        </w:rPr>
        <w:t>выполн</w:t>
      </w:r>
      <w:r w:rsidR="002F7EF3" w:rsidRPr="008B6148">
        <w:rPr>
          <w:rFonts w:ascii="Times New Roman" w:hAnsi="Times New Roman" w:cs="Times New Roman"/>
          <w:sz w:val="27"/>
          <w:szCs w:val="27"/>
        </w:rPr>
        <w:t>енн</w:t>
      </w:r>
      <w:r w:rsidR="009556D8" w:rsidRPr="008B6148">
        <w:rPr>
          <w:rFonts w:ascii="Times New Roman" w:hAnsi="Times New Roman" w:cs="Times New Roman"/>
          <w:sz w:val="27"/>
          <w:szCs w:val="27"/>
        </w:rPr>
        <w:t>ых работ</w:t>
      </w:r>
      <w:r w:rsidRPr="008B6148">
        <w:rPr>
          <w:rFonts w:ascii="Times New Roman" w:hAnsi="Times New Roman" w:cs="Times New Roman"/>
          <w:sz w:val="27"/>
          <w:szCs w:val="27"/>
        </w:rPr>
        <w:t xml:space="preserve"> (использование средств с нарушением требований действующего законодательства)</w:t>
      </w:r>
      <w:r w:rsidR="009556D8" w:rsidRPr="008B6148">
        <w:rPr>
          <w:rFonts w:ascii="Times New Roman" w:hAnsi="Times New Roman" w:cs="Times New Roman"/>
          <w:sz w:val="27"/>
          <w:szCs w:val="27"/>
        </w:rPr>
        <w:t>.</w:t>
      </w:r>
    </w:p>
    <w:p w:rsidR="00556703" w:rsidRPr="008B6148" w:rsidRDefault="00556703" w:rsidP="00556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556703" w:rsidRPr="008B6148" w:rsidSect="001C5872">
      <w:headerReference w:type="default" r:id="rId8"/>
      <w:pgSz w:w="11906" w:h="16838"/>
      <w:pgMar w:top="1134" w:right="850" w:bottom="568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98" w:rsidRDefault="00E65698" w:rsidP="00631F30">
      <w:pPr>
        <w:spacing w:after="0" w:line="240" w:lineRule="auto"/>
      </w:pPr>
      <w:r>
        <w:separator/>
      </w:r>
    </w:p>
  </w:endnote>
  <w:endnote w:type="continuationSeparator" w:id="0">
    <w:p w:rsidR="00E65698" w:rsidRDefault="00E65698" w:rsidP="0063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98" w:rsidRDefault="00E65698" w:rsidP="00631F30">
      <w:pPr>
        <w:spacing w:after="0" w:line="240" w:lineRule="auto"/>
      </w:pPr>
      <w:r>
        <w:separator/>
      </w:r>
    </w:p>
  </w:footnote>
  <w:footnote w:type="continuationSeparator" w:id="0">
    <w:p w:rsidR="00E65698" w:rsidRDefault="00E65698" w:rsidP="00631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342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31F30" w:rsidRPr="00631F30" w:rsidRDefault="00631F30" w:rsidP="00631F3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1F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1F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1F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614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1F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424"/>
    <w:multiLevelType w:val="hybridMultilevel"/>
    <w:tmpl w:val="6BEA6A1C"/>
    <w:lvl w:ilvl="0" w:tplc="4BCE8264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DF"/>
    <w:rsid w:val="000216AF"/>
    <w:rsid w:val="00024DF1"/>
    <w:rsid w:val="00054FA9"/>
    <w:rsid w:val="001C1FFB"/>
    <w:rsid w:val="001C2493"/>
    <w:rsid w:val="001C5872"/>
    <w:rsid w:val="001D429C"/>
    <w:rsid w:val="002F7EF3"/>
    <w:rsid w:val="00334746"/>
    <w:rsid w:val="003F336E"/>
    <w:rsid w:val="004B3666"/>
    <w:rsid w:val="004E44F9"/>
    <w:rsid w:val="0051494B"/>
    <w:rsid w:val="00556703"/>
    <w:rsid w:val="005A1DDF"/>
    <w:rsid w:val="00631F30"/>
    <w:rsid w:val="006E00C0"/>
    <w:rsid w:val="00701CEA"/>
    <w:rsid w:val="00743C61"/>
    <w:rsid w:val="007A2169"/>
    <w:rsid w:val="007E54D7"/>
    <w:rsid w:val="00857A45"/>
    <w:rsid w:val="008A4D8A"/>
    <w:rsid w:val="008B46CE"/>
    <w:rsid w:val="008B6148"/>
    <w:rsid w:val="00933D6C"/>
    <w:rsid w:val="009556D8"/>
    <w:rsid w:val="00964FC4"/>
    <w:rsid w:val="009A704C"/>
    <w:rsid w:val="00A92D7B"/>
    <w:rsid w:val="00AA0F24"/>
    <w:rsid w:val="00AE0D4C"/>
    <w:rsid w:val="00B37101"/>
    <w:rsid w:val="00B73004"/>
    <w:rsid w:val="00C12DD4"/>
    <w:rsid w:val="00C277DA"/>
    <w:rsid w:val="00C44611"/>
    <w:rsid w:val="00C44BBE"/>
    <w:rsid w:val="00C54DF1"/>
    <w:rsid w:val="00D56299"/>
    <w:rsid w:val="00DD5CD8"/>
    <w:rsid w:val="00DF4DA1"/>
    <w:rsid w:val="00E65698"/>
    <w:rsid w:val="00EC4A46"/>
    <w:rsid w:val="00F02CA9"/>
    <w:rsid w:val="00F40075"/>
    <w:rsid w:val="00F51DC7"/>
    <w:rsid w:val="00F62C93"/>
    <w:rsid w:val="00FA679F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F30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F30"/>
  </w:style>
  <w:style w:type="paragraph" w:styleId="a6">
    <w:name w:val="footer"/>
    <w:basedOn w:val="a"/>
    <w:link w:val="a7"/>
    <w:uiPriority w:val="99"/>
    <w:unhideWhenUsed/>
    <w:rsid w:val="0063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F30"/>
  </w:style>
  <w:style w:type="paragraph" w:styleId="a8">
    <w:name w:val="Balloon Text"/>
    <w:basedOn w:val="a"/>
    <w:link w:val="a9"/>
    <w:uiPriority w:val="99"/>
    <w:semiHidden/>
    <w:unhideWhenUsed/>
    <w:rsid w:val="006E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F30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F30"/>
  </w:style>
  <w:style w:type="paragraph" w:styleId="a6">
    <w:name w:val="footer"/>
    <w:basedOn w:val="a"/>
    <w:link w:val="a7"/>
    <w:uiPriority w:val="99"/>
    <w:unhideWhenUsed/>
    <w:rsid w:val="0063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F30"/>
  </w:style>
  <w:style w:type="paragraph" w:styleId="a8">
    <w:name w:val="Balloon Text"/>
    <w:basedOn w:val="a"/>
    <w:link w:val="a9"/>
    <w:uiPriority w:val="99"/>
    <w:semiHidden/>
    <w:unhideWhenUsed/>
    <w:rsid w:val="006E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Перминов А.В.</dc:creator>
  <cp:lastModifiedBy>Шитяков А.П.</cp:lastModifiedBy>
  <cp:revision>2</cp:revision>
  <cp:lastPrinted>2018-03-01T12:21:00Z</cp:lastPrinted>
  <dcterms:created xsi:type="dcterms:W3CDTF">2018-03-01T12:19:00Z</dcterms:created>
  <dcterms:modified xsi:type="dcterms:W3CDTF">2018-03-01T12:19:00Z</dcterms:modified>
</cp:coreProperties>
</file>