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AD" w:rsidRPr="00EF7604" w:rsidRDefault="00B74DAD" w:rsidP="008D105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7604">
        <w:rPr>
          <w:rFonts w:ascii="Times New Roman" w:hAnsi="Times New Roman" w:cs="Times New Roman"/>
          <w:b/>
          <w:sz w:val="28"/>
          <w:szCs w:val="28"/>
        </w:rPr>
        <w:t xml:space="preserve">Анализ осуществляемого исполнительными органами государственной власти Мурманской </w:t>
      </w:r>
      <w:r w:rsidR="00212679" w:rsidRPr="00EF7604">
        <w:rPr>
          <w:rFonts w:ascii="Times New Roman" w:hAnsi="Times New Roman" w:cs="Times New Roman"/>
          <w:b/>
          <w:sz w:val="28"/>
          <w:szCs w:val="28"/>
        </w:rPr>
        <w:t>области ведомственного контроля</w:t>
      </w:r>
      <w:r w:rsidRPr="00EF7604">
        <w:rPr>
          <w:rFonts w:ascii="Times New Roman" w:hAnsi="Times New Roman" w:cs="Times New Roman"/>
          <w:b/>
          <w:sz w:val="28"/>
          <w:szCs w:val="28"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 за 202</w:t>
      </w:r>
      <w:r w:rsidR="00EA2678" w:rsidRPr="00EF7604">
        <w:rPr>
          <w:rFonts w:ascii="Times New Roman" w:hAnsi="Times New Roman" w:cs="Times New Roman"/>
          <w:b/>
          <w:sz w:val="28"/>
          <w:szCs w:val="28"/>
        </w:rPr>
        <w:t>1</w:t>
      </w:r>
      <w:r w:rsidRPr="00EF76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1C13" w:rsidRPr="00EF7604" w:rsidRDefault="00731C13" w:rsidP="00541BB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400E" w:rsidRPr="00EF7604" w:rsidRDefault="005E400E" w:rsidP="00EF760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 xml:space="preserve">Ведомственный контроль за соблюдением законодательства о контрактной системе в сфере закупок </w:t>
      </w:r>
      <w:r w:rsidR="00B004DD" w:rsidRPr="00EF7604">
        <w:rPr>
          <w:rFonts w:ascii="Times New Roman" w:hAnsi="Times New Roman" w:cs="Times New Roman"/>
          <w:sz w:val="28"/>
          <w:szCs w:val="28"/>
        </w:rPr>
        <w:t>(далее</w:t>
      </w:r>
      <w:r w:rsidR="00E30004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B004DD" w:rsidRPr="00EF7604">
        <w:rPr>
          <w:rFonts w:ascii="Times New Roman" w:hAnsi="Times New Roman" w:cs="Times New Roman"/>
          <w:sz w:val="28"/>
          <w:szCs w:val="28"/>
        </w:rPr>
        <w:t xml:space="preserve">- ведомственный контроль) </w:t>
      </w:r>
      <w:r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</w:t>
      </w:r>
      <w:r w:rsidR="003E4CFB" w:rsidRPr="00EF7604">
        <w:rPr>
          <w:rFonts w:ascii="Times New Roman" w:hAnsi="Times New Roman" w:cs="Times New Roman"/>
          <w:color w:val="auto"/>
          <w:sz w:val="28"/>
          <w:szCs w:val="28"/>
        </w:rPr>
        <w:t>исполнительными органами государственной власти (</w:t>
      </w:r>
      <w:r w:rsidRPr="00EF7604">
        <w:rPr>
          <w:rFonts w:ascii="Times New Roman" w:hAnsi="Times New Roman" w:cs="Times New Roman"/>
          <w:sz w:val="28"/>
          <w:szCs w:val="28"/>
        </w:rPr>
        <w:t>ИОГВ</w:t>
      </w:r>
      <w:r w:rsidR="003E4CFB" w:rsidRPr="00EF7604">
        <w:rPr>
          <w:rFonts w:ascii="Times New Roman" w:hAnsi="Times New Roman" w:cs="Times New Roman"/>
          <w:sz w:val="28"/>
          <w:szCs w:val="28"/>
        </w:rPr>
        <w:t>)</w:t>
      </w:r>
      <w:r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в отношении подведомственных им заказчиков в соответствии со статьей 100 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44-ФЗ) </w:t>
      </w:r>
      <w:r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hyperlink r:id="rId9" w:history="1">
        <w:r w:rsidRPr="00EF7604">
          <w:rPr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, установленном </w:t>
      </w:r>
      <w:r w:rsidRPr="00EF7604">
        <w:rPr>
          <w:rFonts w:ascii="Times New Roman" w:hAnsi="Times New Roman" w:cs="Times New Roman"/>
          <w:sz w:val="28"/>
          <w:szCs w:val="28"/>
        </w:rPr>
        <w:t>постановлением Правительства Мурманской области от 27.12.2013 № 776-ПП</w:t>
      </w:r>
      <w:r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24DA4" w:rsidRPr="00EF7604" w:rsidRDefault="00324DA4" w:rsidP="00EF760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7604">
        <w:rPr>
          <w:rFonts w:ascii="Times New Roman" w:hAnsi="Times New Roman" w:cs="Times New Roman"/>
          <w:color w:val="auto"/>
          <w:sz w:val="28"/>
          <w:szCs w:val="28"/>
        </w:rPr>
        <w:t>Целями ведомственного контроля явля</w:t>
      </w:r>
      <w:r w:rsidR="00C27BF7">
        <w:rPr>
          <w:rFonts w:ascii="Times New Roman" w:hAnsi="Times New Roman" w:cs="Times New Roman"/>
          <w:color w:val="auto"/>
          <w:sz w:val="28"/>
          <w:szCs w:val="28"/>
        </w:rPr>
        <w:t xml:space="preserve">ются </w:t>
      </w:r>
      <w:r w:rsidRPr="00EF760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F7604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эффективности, результативности осуществления закупок, обеспечени</w:t>
      </w:r>
      <w:r w:rsidR="00C2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их </w:t>
      </w:r>
      <w:r w:rsidRPr="00EF7604">
        <w:rPr>
          <w:rFonts w:ascii="Times New Roman" w:hAnsi="Times New Roman" w:cs="Times New Roman"/>
          <w:sz w:val="28"/>
          <w:szCs w:val="28"/>
          <w:shd w:val="clear" w:color="auto" w:fill="FFFFFF"/>
        </w:rPr>
        <w:t>гласности и прозрачности, предотвращени</w:t>
      </w:r>
      <w:r w:rsidR="00C27BF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F7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коррупции и других злоупотреблений в сфере закупок.</w:t>
      </w:r>
      <w:r w:rsidR="00B004DD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E400E" w:rsidRPr="00EF7604" w:rsidRDefault="005E400E" w:rsidP="00EF760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 xml:space="preserve">Анализ проведен </w:t>
      </w:r>
      <w:r w:rsidR="00030A92" w:rsidRPr="00EF7604">
        <w:rPr>
          <w:rFonts w:ascii="Times New Roman" w:hAnsi="Times New Roman" w:cs="Times New Roman"/>
          <w:sz w:val="28"/>
          <w:szCs w:val="28"/>
        </w:rPr>
        <w:t xml:space="preserve">Комитетом государственного и финансового контроля Мурманской области (далее - Комитет) </w:t>
      </w:r>
      <w:r w:rsidRPr="00EF7604">
        <w:rPr>
          <w:rFonts w:ascii="Times New Roman" w:hAnsi="Times New Roman" w:cs="Times New Roman"/>
          <w:color w:val="auto"/>
          <w:kern w:val="28"/>
          <w:sz w:val="28"/>
          <w:szCs w:val="28"/>
        </w:rPr>
        <w:t>на основании</w:t>
      </w:r>
      <w:r w:rsidR="0095795D" w:rsidRPr="00EF760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сведений, </w:t>
      </w:r>
      <w:r w:rsidR="00814361">
        <w:rPr>
          <w:rFonts w:ascii="Times New Roman" w:hAnsi="Times New Roman" w:cs="Times New Roman"/>
          <w:color w:val="auto"/>
          <w:kern w:val="28"/>
          <w:sz w:val="28"/>
          <w:szCs w:val="28"/>
        </w:rPr>
        <w:t>полученных</w:t>
      </w:r>
      <w:r w:rsidR="0095795D" w:rsidRPr="00EF760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EF7604">
        <w:rPr>
          <w:rFonts w:ascii="Times New Roman" w:hAnsi="Times New Roman" w:cs="Times New Roman"/>
          <w:color w:val="auto"/>
          <w:kern w:val="28"/>
          <w:sz w:val="28"/>
          <w:szCs w:val="28"/>
        </w:rPr>
        <w:t>за 202</w:t>
      </w:r>
      <w:r w:rsidR="00EA2678" w:rsidRPr="00EF7604">
        <w:rPr>
          <w:rFonts w:ascii="Times New Roman" w:hAnsi="Times New Roman" w:cs="Times New Roman"/>
          <w:color w:val="auto"/>
          <w:kern w:val="28"/>
          <w:sz w:val="28"/>
          <w:szCs w:val="28"/>
        </w:rPr>
        <w:t>1</w:t>
      </w:r>
      <w:r w:rsidRPr="00EF760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год. Сравнение произведено с данными, представленными ИОГВ за 20</w:t>
      </w:r>
      <w:r w:rsidR="00EA2678" w:rsidRPr="00EF7604">
        <w:rPr>
          <w:rFonts w:ascii="Times New Roman" w:hAnsi="Times New Roman" w:cs="Times New Roman"/>
          <w:color w:val="auto"/>
          <w:kern w:val="28"/>
          <w:sz w:val="28"/>
          <w:szCs w:val="28"/>
        </w:rPr>
        <w:t>20</w:t>
      </w:r>
      <w:r w:rsidRPr="00EF760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год.</w:t>
      </w:r>
    </w:p>
    <w:p w:rsidR="005E400E" w:rsidRPr="00EF7604" w:rsidRDefault="005E400E" w:rsidP="00EF760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867" w:rsidRPr="00EF7604" w:rsidRDefault="00F770CB" w:rsidP="00EF760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F3176" w:rsidRPr="00EF7604">
        <w:rPr>
          <w:rFonts w:ascii="Times New Roman" w:hAnsi="Times New Roman" w:cs="Times New Roman"/>
          <w:sz w:val="28"/>
          <w:szCs w:val="28"/>
        </w:rPr>
        <w:t>31</w:t>
      </w:r>
      <w:r w:rsidRPr="00EF7604">
        <w:rPr>
          <w:rFonts w:ascii="Times New Roman" w:hAnsi="Times New Roman" w:cs="Times New Roman"/>
          <w:sz w:val="28"/>
          <w:szCs w:val="28"/>
        </w:rPr>
        <w:t>.</w:t>
      </w:r>
      <w:r w:rsidR="005F3176" w:rsidRPr="00EF7604">
        <w:rPr>
          <w:rFonts w:ascii="Times New Roman" w:hAnsi="Times New Roman" w:cs="Times New Roman"/>
          <w:sz w:val="28"/>
          <w:szCs w:val="28"/>
        </w:rPr>
        <w:t>12</w:t>
      </w:r>
      <w:r w:rsidR="000D1AE5" w:rsidRPr="00EF7604">
        <w:rPr>
          <w:rFonts w:ascii="Times New Roman" w:hAnsi="Times New Roman" w:cs="Times New Roman"/>
          <w:sz w:val="28"/>
          <w:szCs w:val="28"/>
        </w:rPr>
        <w:t>.202</w:t>
      </w:r>
      <w:r w:rsidR="00EA2678" w:rsidRPr="00EF7604">
        <w:rPr>
          <w:rFonts w:ascii="Times New Roman" w:hAnsi="Times New Roman" w:cs="Times New Roman"/>
          <w:sz w:val="28"/>
          <w:szCs w:val="28"/>
        </w:rPr>
        <w:t>1</w:t>
      </w:r>
      <w:r w:rsidR="000D1AE5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3E74C0" w:rsidRPr="00EF7604">
        <w:rPr>
          <w:rFonts w:ascii="Times New Roman" w:hAnsi="Times New Roman" w:cs="Times New Roman"/>
          <w:sz w:val="28"/>
          <w:szCs w:val="28"/>
        </w:rPr>
        <w:t xml:space="preserve">девятнадцать </w:t>
      </w:r>
      <w:r w:rsidR="005F4E1E" w:rsidRPr="00EF7604">
        <w:rPr>
          <w:rFonts w:ascii="Times New Roman" w:hAnsi="Times New Roman" w:cs="Times New Roman"/>
          <w:sz w:val="28"/>
          <w:szCs w:val="28"/>
        </w:rPr>
        <w:t xml:space="preserve">ИОГВ имеют </w:t>
      </w:r>
      <w:r w:rsidR="000D1AE5" w:rsidRPr="00EF7604">
        <w:rPr>
          <w:rFonts w:ascii="Times New Roman" w:hAnsi="Times New Roman" w:cs="Times New Roman"/>
          <w:sz w:val="28"/>
          <w:szCs w:val="28"/>
        </w:rPr>
        <w:t>9</w:t>
      </w:r>
      <w:r w:rsidR="00595867" w:rsidRPr="00EF7604">
        <w:rPr>
          <w:rFonts w:ascii="Times New Roman" w:hAnsi="Times New Roman" w:cs="Times New Roman"/>
          <w:sz w:val="28"/>
          <w:szCs w:val="28"/>
        </w:rPr>
        <w:t>3</w:t>
      </w:r>
      <w:r w:rsidR="000D1AE5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5F4E1E" w:rsidRPr="00EF7604">
        <w:rPr>
          <w:rFonts w:ascii="Times New Roman" w:hAnsi="Times New Roman" w:cs="Times New Roman"/>
          <w:sz w:val="28"/>
          <w:szCs w:val="28"/>
        </w:rPr>
        <w:t>подведом</w:t>
      </w:r>
      <w:r w:rsidRPr="00EF7604">
        <w:rPr>
          <w:rFonts w:ascii="Times New Roman" w:hAnsi="Times New Roman" w:cs="Times New Roman"/>
          <w:sz w:val="28"/>
          <w:szCs w:val="28"/>
        </w:rPr>
        <w:t>ст</w:t>
      </w:r>
      <w:r w:rsidR="005D197E" w:rsidRPr="00EF7604">
        <w:rPr>
          <w:rFonts w:ascii="Times New Roman" w:hAnsi="Times New Roman" w:cs="Times New Roman"/>
          <w:sz w:val="28"/>
          <w:szCs w:val="28"/>
        </w:rPr>
        <w:t>венн</w:t>
      </w:r>
      <w:r w:rsidR="00595867" w:rsidRPr="00EF7604">
        <w:rPr>
          <w:rFonts w:ascii="Times New Roman" w:hAnsi="Times New Roman" w:cs="Times New Roman"/>
          <w:sz w:val="28"/>
          <w:szCs w:val="28"/>
        </w:rPr>
        <w:t>ые</w:t>
      </w:r>
      <w:r w:rsidRPr="00EF760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95867" w:rsidRPr="00EF7604">
        <w:rPr>
          <w:rFonts w:ascii="Times New Roman" w:hAnsi="Times New Roman" w:cs="Times New Roman"/>
          <w:sz w:val="28"/>
          <w:szCs w:val="28"/>
        </w:rPr>
        <w:t>и</w:t>
      </w:r>
      <w:r w:rsidR="005F4E1E" w:rsidRPr="00EF7604">
        <w:rPr>
          <w:rFonts w:ascii="Times New Roman" w:hAnsi="Times New Roman" w:cs="Times New Roman"/>
          <w:sz w:val="28"/>
          <w:szCs w:val="28"/>
        </w:rPr>
        <w:t xml:space="preserve">, которые при осуществлении закупок руководствуются положениями </w:t>
      </w:r>
      <w:r w:rsidR="005F4E1E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Закон</w:t>
      </w:r>
      <w:r w:rsidR="00575930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B1A97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44-ФЗ. </w:t>
      </w:r>
    </w:p>
    <w:p w:rsidR="00B763B9" w:rsidRPr="00EF7604" w:rsidRDefault="00CB354A" w:rsidP="00EF760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В 202</w:t>
      </w:r>
      <w:r w:rsidR="00EA2678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="000D1AE5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ведомственный контроль</w:t>
      </w:r>
      <w:r w:rsidR="00575930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осуществлялся </w:t>
      </w:r>
      <w:r w:rsidR="0058212D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пятнадцатью </w:t>
      </w:r>
      <w:r w:rsidR="005E400E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ИОГВ </w:t>
      </w:r>
      <w:r w:rsidR="00FD0152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из</w:t>
      </w:r>
      <w:r w:rsidR="005D197E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154FC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девятнадцати</w:t>
      </w:r>
      <w:r w:rsidR="00B763B9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D3466" w:rsidRPr="00EF7604" w:rsidRDefault="00B763B9" w:rsidP="00EF760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76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Министерством энергетики и жилищно-коммунального хозяйства </w:t>
      </w:r>
      <w:r w:rsidR="005D3466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Мурманской области</w:t>
      </w:r>
      <w:r w:rsidR="008A5912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, Министерством строительства Мурманской области</w:t>
      </w:r>
      <w:r w:rsidR="0058212D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F672C2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Министерством природных ресурсов, экологии и рыбного хозяйства Мурманской области</w:t>
      </w:r>
      <w:r w:rsidR="0058212D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8212D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Комитетом по обеспечению безопасности населения Мурманской области </w:t>
      </w:r>
      <w:r w:rsidR="00F672C2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ведомственный контроль 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сфере закупок в 2021 году </w:t>
      </w:r>
      <w:r w:rsidR="00F672C2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не осуществлялся.</w:t>
      </w:r>
    </w:p>
    <w:p w:rsidR="0085563C" w:rsidRPr="00EF7604" w:rsidRDefault="0085563C" w:rsidP="00EF760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Всего </w:t>
      </w:r>
      <w:r w:rsidR="00D54D56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ИОГВ </w:t>
      </w:r>
      <w:r w:rsidR="00F00231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 </w:t>
      </w:r>
      <w:r w:rsidR="00C7454B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E60F9D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F00231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E60F9D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F00231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запланированных </w:t>
      </w:r>
      <w:r w:rsidR="00CB354A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проведено </w:t>
      </w:r>
      <w:r w:rsidR="00895744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E60F9D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ED2DD1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плановых контрольных мероприяти</w:t>
      </w:r>
      <w:r w:rsidR="00E60F9D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D54D56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F93A7B" w:rsidRPr="00EF7604">
        <w:rPr>
          <w:rFonts w:ascii="Times New Roman" w:hAnsi="Times New Roman" w:cs="Times New Roman"/>
          <w:color w:val="auto"/>
          <w:sz w:val="28"/>
          <w:szCs w:val="28"/>
        </w:rPr>
        <w:t>Министерством</w:t>
      </w:r>
      <w:r w:rsidR="00D54D56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5744" w:rsidRPr="00EF76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природных ресурсов, экологии и рыбного хозяйства </w:t>
      </w:r>
      <w:r w:rsidR="00D54D56" w:rsidRPr="00EF7604">
        <w:rPr>
          <w:rFonts w:ascii="Times New Roman" w:hAnsi="Times New Roman" w:cs="Times New Roman"/>
          <w:color w:val="auto"/>
          <w:sz w:val="28"/>
          <w:szCs w:val="28"/>
        </w:rPr>
        <w:t>Мурманской области</w:t>
      </w:r>
      <w:r w:rsidR="00F93A7B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5744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два </w:t>
      </w:r>
      <w:r w:rsidR="00F93A7B" w:rsidRPr="00EF7604">
        <w:rPr>
          <w:rFonts w:ascii="Times New Roman" w:hAnsi="Times New Roman" w:cs="Times New Roman"/>
          <w:color w:val="auto"/>
          <w:sz w:val="28"/>
          <w:szCs w:val="28"/>
        </w:rPr>
        <w:t>запланированн</w:t>
      </w:r>
      <w:r w:rsidR="00895744" w:rsidRPr="00EF7604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F93A7B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</w:t>
      </w:r>
      <w:r w:rsidR="00895744" w:rsidRPr="00EF7604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F93A7B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</w:t>
      </w:r>
      <w:r w:rsidR="00895744" w:rsidRPr="00EF760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93A7B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не </w:t>
      </w:r>
      <w:r w:rsidR="00814361">
        <w:rPr>
          <w:rFonts w:ascii="Times New Roman" w:hAnsi="Times New Roman" w:cs="Times New Roman"/>
          <w:color w:val="auto"/>
          <w:sz w:val="28"/>
          <w:szCs w:val="28"/>
        </w:rPr>
        <w:t>проводились</w:t>
      </w:r>
      <w:r w:rsidR="00D552C9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85BC5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Министерством строительства Мурманской области </w:t>
      </w:r>
      <w:r w:rsidR="00985BC5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одно запланированное контрольное мероприятие не было проведено, </w:t>
      </w:r>
      <w:r w:rsidR="00D552C9" w:rsidRPr="00EF7604">
        <w:rPr>
          <w:rFonts w:ascii="Times New Roman" w:hAnsi="Times New Roman" w:cs="Times New Roman"/>
          <w:color w:val="auto"/>
          <w:sz w:val="28"/>
          <w:szCs w:val="28"/>
        </w:rPr>
        <w:t>вопрос соблюдения требований законодательства в сфере закупок при осуществлении ведомственного контроля Комитетом по обеспечению безопасности населения Мурманской области не рассматривался в связи с проведением в запланированный период времени плановой проверк</w:t>
      </w:r>
      <w:r w:rsidR="008143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552C9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Комитетом </w:t>
      </w:r>
      <w:r w:rsidR="008A5912" w:rsidRPr="00EF7604">
        <w:rPr>
          <w:rFonts w:ascii="Times New Roman" w:hAnsi="Times New Roman" w:cs="Times New Roman"/>
          <w:color w:val="auto"/>
          <w:sz w:val="28"/>
          <w:szCs w:val="28"/>
        </w:rPr>
        <w:t>государственного</w:t>
      </w:r>
      <w:r w:rsidR="00D552C9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и финансового контроля Мурманской области</w:t>
      </w:r>
      <w:r w:rsidR="008A5912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в отношении проверяемой организации</w:t>
      </w:r>
      <w:r w:rsidR="00F93A7B" w:rsidRPr="00EF760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54D56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72788" w:rsidRPr="00EF7604">
        <w:rPr>
          <w:rFonts w:ascii="Times New Roman" w:hAnsi="Times New Roman" w:cs="Times New Roman"/>
          <w:color w:val="auto"/>
          <w:sz w:val="28"/>
          <w:szCs w:val="28"/>
        </w:rPr>
        <w:t>(в</w:t>
      </w:r>
      <w:r w:rsidR="00F72788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</w:t>
      </w:r>
      <w:r w:rsidR="00BF19B7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="00F72788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году </w:t>
      </w:r>
      <w:r w:rsidR="00BF19B7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 16-ти запланированных проведено 15 </w:t>
      </w:r>
      <w:r w:rsidR="002E050E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плановых</w:t>
      </w:r>
      <w:r w:rsidR="00BF19B7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проверок</w:t>
      </w:r>
      <w:r w:rsidR="00F72788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), </w:t>
      </w:r>
      <w:r w:rsidR="00BF19B7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что свидетельствует об увеличении 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количества контрольных мероприятий </w:t>
      </w:r>
      <w:r w:rsidR="00811F25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почти</w:t>
      </w:r>
      <w:r w:rsidR="00E60F9D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46 % по</w:t>
      </w:r>
      <w:r w:rsidR="0064647A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сравнению с </w:t>
      </w:r>
      <w:r w:rsidR="00F61C4C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="00BF19B7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="00F61C4C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61C4C" w:rsidRPr="00EF760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годом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D0152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63982" w:rsidRPr="00EF7604">
        <w:rPr>
          <w:rFonts w:ascii="Times New Roman" w:hAnsi="Times New Roman" w:cs="Times New Roman"/>
          <w:sz w:val="28"/>
          <w:szCs w:val="28"/>
        </w:rPr>
        <w:t>При этом в рамка</w:t>
      </w:r>
      <w:r w:rsidR="00361EFD" w:rsidRPr="00EF7604">
        <w:rPr>
          <w:rFonts w:ascii="Times New Roman" w:hAnsi="Times New Roman" w:cs="Times New Roman"/>
          <w:sz w:val="28"/>
          <w:szCs w:val="28"/>
        </w:rPr>
        <w:t xml:space="preserve">х ведомственного </w:t>
      </w:r>
      <w:r w:rsidR="00F00231" w:rsidRPr="00EF7604">
        <w:rPr>
          <w:rFonts w:ascii="Times New Roman" w:hAnsi="Times New Roman" w:cs="Times New Roman"/>
          <w:sz w:val="28"/>
          <w:szCs w:val="28"/>
        </w:rPr>
        <w:t>к</w:t>
      </w:r>
      <w:r w:rsidR="00361EFD" w:rsidRPr="00EF7604">
        <w:rPr>
          <w:rFonts w:ascii="Times New Roman" w:hAnsi="Times New Roman" w:cs="Times New Roman"/>
          <w:sz w:val="28"/>
          <w:szCs w:val="28"/>
        </w:rPr>
        <w:t xml:space="preserve">онтроля из </w:t>
      </w:r>
      <w:r w:rsidR="00563700" w:rsidRPr="00EF7604">
        <w:rPr>
          <w:rFonts w:ascii="Times New Roman" w:hAnsi="Times New Roman" w:cs="Times New Roman"/>
          <w:sz w:val="28"/>
          <w:szCs w:val="28"/>
        </w:rPr>
        <w:t>9</w:t>
      </w:r>
      <w:r w:rsidR="00811F25" w:rsidRPr="00EF7604">
        <w:rPr>
          <w:rFonts w:ascii="Times New Roman" w:hAnsi="Times New Roman" w:cs="Times New Roman"/>
          <w:sz w:val="28"/>
          <w:szCs w:val="28"/>
        </w:rPr>
        <w:t xml:space="preserve">3 </w:t>
      </w:r>
      <w:r w:rsidR="0012615F" w:rsidRPr="00EF7604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563700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9F7E4E" w:rsidRPr="00EF7604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811F25" w:rsidRPr="00EF7604">
        <w:rPr>
          <w:rFonts w:ascii="Times New Roman" w:hAnsi="Times New Roman" w:cs="Times New Roman"/>
          <w:sz w:val="28"/>
          <w:szCs w:val="28"/>
        </w:rPr>
        <w:t>2</w:t>
      </w:r>
      <w:r w:rsidR="00E60F9D" w:rsidRPr="00EF7604">
        <w:rPr>
          <w:rFonts w:ascii="Times New Roman" w:hAnsi="Times New Roman" w:cs="Times New Roman"/>
          <w:sz w:val="28"/>
          <w:szCs w:val="28"/>
        </w:rPr>
        <w:t>2</w:t>
      </w:r>
      <w:r w:rsidR="00575930" w:rsidRPr="00EF7604">
        <w:rPr>
          <w:rFonts w:ascii="Times New Roman" w:hAnsi="Times New Roman" w:cs="Times New Roman"/>
          <w:sz w:val="28"/>
          <w:szCs w:val="28"/>
        </w:rPr>
        <w:t xml:space="preserve">, что </w:t>
      </w:r>
      <w:r w:rsidR="00575930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 w:rsidR="00E60F9D" w:rsidRPr="00EF7604">
        <w:rPr>
          <w:rFonts w:ascii="Times New Roman" w:hAnsi="Times New Roman" w:cs="Times New Roman"/>
          <w:color w:val="auto"/>
          <w:sz w:val="28"/>
          <w:szCs w:val="28"/>
        </w:rPr>
        <w:t>23,6</w:t>
      </w:r>
      <w:r w:rsidR="0012615F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="008D397D" w:rsidRPr="00EF760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="00575930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="00463982" w:rsidRPr="00EF7604">
        <w:rPr>
          <w:rFonts w:ascii="Times New Roman" w:hAnsi="Times New Roman" w:cs="Times New Roman"/>
          <w:color w:val="auto"/>
          <w:sz w:val="28"/>
          <w:szCs w:val="28"/>
        </w:rPr>
        <w:t xml:space="preserve">общего </w:t>
      </w:r>
      <w:r w:rsidR="00575930" w:rsidRPr="00EF7604">
        <w:rPr>
          <w:rFonts w:ascii="Times New Roman" w:hAnsi="Times New Roman" w:cs="Times New Roman"/>
          <w:sz w:val="28"/>
          <w:szCs w:val="28"/>
        </w:rPr>
        <w:t>числа</w:t>
      </w:r>
      <w:r w:rsidR="00D80EA6" w:rsidRPr="00EF7604">
        <w:rPr>
          <w:rFonts w:ascii="Times New Roman" w:hAnsi="Times New Roman" w:cs="Times New Roman"/>
          <w:sz w:val="28"/>
          <w:szCs w:val="28"/>
        </w:rPr>
        <w:t xml:space="preserve"> (в 2020 году - 14,3 %)</w:t>
      </w:r>
      <w:r w:rsidR="00575930" w:rsidRPr="00EF7604">
        <w:rPr>
          <w:rFonts w:ascii="Times New Roman" w:hAnsi="Times New Roman" w:cs="Times New Roman"/>
          <w:sz w:val="28"/>
          <w:szCs w:val="28"/>
        </w:rPr>
        <w:t>.</w:t>
      </w:r>
      <w:r w:rsidR="00B30F7F" w:rsidRPr="00EF7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D39" w:rsidRPr="00EF7604" w:rsidRDefault="00162D39" w:rsidP="00EF76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54A" w:rsidRPr="00EF7604" w:rsidRDefault="0085563C" w:rsidP="00EF76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604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 w:rsidR="00575930" w:rsidRPr="00EF7604">
        <w:rPr>
          <w:rFonts w:ascii="Times New Roman" w:hAnsi="Times New Roman" w:cs="Times New Roman"/>
          <w:bCs/>
          <w:sz w:val="28"/>
          <w:szCs w:val="28"/>
        </w:rPr>
        <w:t xml:space="preserve">проведенных </w:t>
      </w:r>
      <w:r w:rsidRPr="00EF7604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="00575930" w:rsidRPr="00EF7604">
        <w:rPr>
          <w:rFonts w:ascii="Times New Roman" w:hAnsi="Times New Roman" w:cs="Times New Roman"/>
          <w:bCs/>
          <w:sz w:val="28"/>
          <w:szCs w:val="28"/>
        </w:rPr>
        <w:t xml:space="preserve">ИОГВ </w:t>
      </w:r>
      <w:r w:rsidR="00CB354A" w:rsidRPr="00EF7604">
        <w:rPr>
          <w:rFonts w:ascii="Times New Roman" w:hAnsi="Times New Roman" w:cs="Times New Roman"/>
          <w:bCs/>
          <w:sz w:val="28"/>
          <w:szCs w:val="28"/>
        </w:rPr>
        <w:t xml:space="preserve">выявлено </w:t>
      </w:r>
      <w:r w:rsidR="0058212D" w:rsidRPr="00EF7604">
        <w:rPr>
          <w:rFonts w:ascii="Times New Roman" w:hAnsi="Times New Roman" w:cs="Times New Roman"/>
          <w:bCs/>
          <w:sz w:val="28"/>
          <w:szCs w:val="28"/>
        </w:rPr>
        <w:t>65</w:t>
      </w:r>
      <w:r w:rsidR="00CB354A" w:rsidRPr="00EF7604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58212D" w:rsidRPr="00EF7604">
        <w:rPr>
          <w:rFonts w:ascii="Times New Roman" w:hAnsi="Times New Roman" w:cs="Times New Roman"/>
          <w:bCs/>
          <w:sz w:val="28"/>
          <w:szCs w:val="28"/>
        </w:rPr>
        <w:t>й</w:t>
      </w:r>
      <w:r w:rsidR="00CB354A" w:rsidRPr="00EF7604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</w:t>
      </w:r>
      <w:r w:rsidR="00575930" w:rsidRPr="00EF7604">
        <w:rPr>
          <w:rFonts w:ascii="Times New Roman" w:hAnsi="Times New Roman" w:cs="Times New Roman"/>
          <w:bCs/>
          <w:sz w:val="28"/>
          <w:szCs w:val="28"/>
        </w:rPr>
        <w:t xml:space="preserve">о контрактной системе </w:t>
      </w:r>
      <w:r w:rsidR="00CB354A" w:rsidRPr="00EF7604">
        <w:rPr>
          <w:rFonts w:ascii="Times New Roman" w:hAnsi="Times New Roman" w:cs="Times New Roman"/>
          <w:bCs/>
          <w:sz w:val="28"/>
          <w:szCs w:val="28"/>
        </w:rPr>
        <w:t>в сфере закупок (</w:t>
      </w:r>
      <w:r w:rsidR="0092627C" w:rsidRPr="00EF760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30004" w:rsidRPr="00EF7604">
        <w:rPr>
          <w:rFonts w:ascii="Times New Roman" w:hAnsi="Times New Roman" w:cs="Times New Roman"/>
          <w:bCs/>
          <w:sz w:val="28"/>
          <w:szCs w:val="28"/>
        </w:rPr>
        <w:t>20</w:t>
      </w:r>
      <w:r w:rsidR="002A440F" w:rsidRPr="00EF7604">
        <w:rPr>
          <w:rFonts w:ascii="Times New Roman" w:hAnsi="Times New Roman" w:cs="Times New Roman"/>
          <w:bCs/>
          <w:sz w:val="28"/>
          <w:szCs w:val="28"/>
        </w:rPr>
        <w:t>20</w:t>
      </w:r>
      <w:r w:rsidR="00E30004" w:rsidRPr="00EF7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152" w:rsidRPr="00EF7604">
        <w:rPr>
          <w:rFonts w:ascii="Times New Roman" w:hAnsi="Times New Roman" w:cs="Times New Roman"/>
          <w:bCs/>
          <w:sz w:val="28"/>
          <w:szCs w:val="28"/>
        </w:rPr>
        <w:t xml:space="preserve">году - </w:t>
      </w:r>
      <w:r w:rsidR="00D21610" w:rsidRPr="00EF7604">
        <w:rPr>
          <w:rFonts w:ascii="Times New Roman" w:hAnsi="Times New Roman" w:cs="Times New Roman"/>
          <w:bCs/>
          <w:sz w:val="28"/>
          <w:szCs w:val="28"/>
        </w:rPr>
        <w:t>3</w:t>
      </w:r>
      <w:r w:rsidR="002A440F" w:rsidRPr="00EF7604">
        <w:rPr>
          <w:rFonts w:ascii="Times New Roman" w:hAnsi="Times New Roman" w:cs="Times New Roman"/>
          <w:bCs/>
          <w:sz w:val="28"/>
          <w:szCs w:val="28"/>
        </w:rPr>
        <w:t>3</w:t>
      </w:r>
      <w:r w:rsidR="00CB354A" w:rsidRPr="00EF7604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2A440F" w:rsidRPr="00EF7604">
        <w:rPr>
          <w:rFonts w:ascii="Times New Roman" w:hAnsi="Times New Roman" w:cs="Times New Roman"/>
          <w:bCs/>
          <w:sz w:val="28"/>
          <w:szCs w:val="28"/>
        </w:rPr>
        <w:t>я</w:t>
      </w:r>
      <w:r w:rsidR="00CB354A" w:rsidRPr="00EF7604">
        <w:rPr>
          <w:rFonts w:ascii="Times New Roman" w:hAnsi="Times New Roman" w:cs="Times New Roman"/>
          <w:bCs/>
          <w:sz w:val="28"/>
          <w:szCs w:val="28"/>
        </w:rPr>
        <w:t>).</w:t>
      </w:r>
    </w:p>
    <w:p w:rsidR="003A4606" w:rsidRPr="00EF7604" w:rsidRDefault="003A4606" w:rsidP="00EF760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Основными видами </w:t>
      </w:r>
      <w:r w:rsidR="00954C8E"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выявленных 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>нарушений в 202</w:t>
      </w:r>
      <w:r w:rsidR="00B763B9" w:rsidRPr="00EF760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EF76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году являются:</w:t>
      </w:r>
    </w:p>
    <w:p w:rsidR="00575930" w:rsidRPr="00EF7604" w:rsidRDefault="00D825AD" w:rsidP="00EF760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 xml:space="preserve">1. Нарушение установленных </w:t>
      </w:r>
      <w:r w:rsidRPr="00EF7604">
        <w:rPr>
          <w:rFonts w:ascii="Times New Roman" w:hAnsi="Times New Roman" w:cs="Times New Roman"/>
          <w:bCs/>
          <w:sz w:val="28"/>
          <w:szCs w:val="28"/>
        </w:rPr>
        <w:t>Законом 44</w:t>
      </w:r>
      <w:r w:rsidR="00071408" w:rsidRPr="00EF760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F7604">
        <w:rPr>
          <w:rFonts w:ascii="Times New Roman" w:hAnsi="Times New Roman" w:cs="Times New Roman"/>
          <w:bCs/>
          <w:sz w:val="28"/>
          <w:szCs w:val="28"/>
        </w:rPr>
        <w:t>ФЗ</w:t>
      </w:r>
      <w:r w:rsidRPr="00EF7604">
        <w:rPr>
          <w:rFonts w:ascii="Times New Roman" w:hAnsi="Times New Roman" w:cs="Times New Roman"/>
          <w:sz w:val="28"/>
          <w:szCs w:val="28"/>
        </w:rPr>
        <w:t xml:space="preserve"> сроков направления в федеральный орган исполнительной власти, осуществляющий правоприменительные функции по </w:t>
      </w:r>
      <w:r w:rsidR="007A39C3" w:rsidRPr="00EF7604">
        <w:rPr>
          <w:rFonts w:ascii="Times New Roman" w:hAnsi="Times New Roman" w:cs="Times New Roman"/>
          <w:sz w:val="28"/>
          <w:szCs w:val="28"/>
        </w:rPr>
        <w:t xml:space="preserve">казначейскому </w:t>
      </w:r>
      <w:r w:rsidRPr="00EF7604">
        <w:rPr>
          <w:rFonts w:ascii="Times New Roman" w:hAnsi="Times New Roman" w:cs="Times New Roman"/>
          <w:sz w:val="28"/>
          <w:szCs w:val="28"/>
        </w:rPr>
        <w:t>обслуживанию исполнения бюджетов бюджетной системы Российской Федерации, уполномоченный на ведение реестра контрактов, заключенных заказчиками</w:t>
      </w:r>
      <w:r w:rsidR="00575930" w:rsidRPr="00EF7604">
        <w:rPr>
          <w:rFonts w:ascii="Times New Roman" w:hAnsi="Times New Roman" w:cs="Times New Roman"/>
          <w:sz w:val="28"/>
          <w:szCs w:val="28"/>
        </w:rPr>
        <w:t>,</w:t>
      </w:r>
      <w:r w:rsidRPr="00EF7604">
        <w:rPr>
          <w:rFonts w:ascii="Times New Roman" w:hAnsi="Times New Roman" w:cs="Times New Roman"/>
          <w:sz w:val="28"/>
          <w:szCs w:val="28"/>
        </w:rPr>
        <w:t xml:space="preserve"> сведений о заключении, </w:t>
      </w:r>
      <w:r w:rsidR="00BD4E14" w:rsidRPr="00EF7604">
        <w:rPr>
          <w:rFonts w:ascii="Times New Roman" w:hAnsi="Times New Roman" w:cs="Times New Roman"/>
          <w:sz w:val="28"/>
          <w:szCs w:val="28"/>
        </w:rPr>
        <w:t xml:space="preserve">изменении и </w:t>
      </w:r>
      <w:r w:rsidRPr="00EF7604">
        <w:rPr>
          <w:rFonts w:ascii="Times New Roman" w:hAnsi="Times New Roman" w:cs="Times New Roman"/>
          <w:sz w:val="28"/>
          <w:szCs w:val="28"/>
        </w:rPr>
        <w:t xml:space="preserve">исполнении контрактов, </w:t>
      </w:r>
      <w:r w:rsidR="00BD4E14" w:rsidRPr="00EF7604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BD4E14" w:rsidRPr="00EF7604">
        <w:rPr>
          <w:rFonts w:ascii="Times New Roman" w:eastAsia="Calibri" w:hAnsi="Times New Roman" w:cs="Times New Roman"/>
          <w:sz w:val="28"/>
          <w:szCs w:val="28"/>
        </w:rPr>
        <w:t xml:space="preserve">документы о </w:t>
      </w:r>
      <w:r w:rsidRPr="00EF7604">
        <w:rPr>
          <w:rFonts w:ascii="Times New Roman" w:hAnsi="Times New Roman" w:cs="Times New Roman"/>
          <w:sz w:val="28"/>
          <w:szCs w:val="28"/>
        </w:rPr>
        <w:t>приемке товаров, работ, услуг, для размещения в реестре контрактов в единой инфор</w:t>
      </w:r>
      <w:r w:rsidR="00575930" w:rsidRPr="00EF7604">
        <w:rPr>
          <w:rFonts w:ascii="Times New Roman" w:hAnsi="Times New Roman" w:cs="Times New Roman"/>
          <w:sz w:val="28"/>
          <w:szCs w:val="28"/>
        </w:rPr>
        <w:t>мационной системе (далее - ЕИС)</w:t>
      </w:r>
      <w:r w:rsidR="00954C8E" w:rsidRPr="00EF7604">
        <w:rPr>
          <w:rFonts w:ascii="Times New Roman" w:hAnsi="Times New Roman" w:cs="Times New Roman"/>
          <w:sz w:val="28"/>
          <w:szCs w:val="28"/>
        </w:rPr>
        <w:t xml:space="preserve"> – 57</w:t>
      </w:r>
      <w:r w:rsidR="00BD4E14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954C8E" w:rsidRPr="00EF7604">
        <w:rPr>
          <w:rFonts w:ascii="Times New Roman" w:hAnsi="Times New Roman" w:cs="Times New Roman"/>
          <w:sz w:val="28"/>
          <w:szCs w:val="28"/>
        </w:rPr>
        <w:t xml:space="preserve">% </w:t>
      </w:r>
      <w:r w:rsidR="00575930" w:rsidRPr="00EF7604">
        <w:rPr>
          <w:rFonts w:ascii="Times New Roman" w:hAnsi="Times New Roman" w:cs="Times New Roman"/>
          <w:sz w:val="28"/>
          <w:szCs w:val="28"/>
        </w:rPr>
        <w:t>.</w:t>
      </w:r>
    </w:p>
    <w:p w:rsidR="00D26733" w:rsidRPr="00EF7604" w:rsidRDefault="00D825AD" w:rsidP="00EF760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>2.</w:t>
      </w:r>
      <w:r w:rsidR="008E6FB7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D26733" w:rsidRPr="00EF7604">
        <w:rPr>
          <w:rFonts w:ascii="Times New Roman" w:hAnsi="Times New Roman" w:cs="Times New Roman"/>
          <w:sz w:val="28"/>
          <w:szCs w:val="28"/>
        </w:rPr>
        <w:t>С</w:t>
      </w:r>
      <w:r w:rsidR="008E6FB7" w:rsidRPr="00EF7604">
        <w:rPr>
          <w:rFonts w:ascii="Times New Roman" w:hAnsi="Times New Roman" w:cs="Times New Roman"/>
          <w:sz w:val="28"/>
          <w:szCs w:val="28"/>
        </w:rPr>
        <w:t>одержание документаци</w:t>
      </w:r>
      <w:r w:rsidR="00627BFF" w:rsidRPr="00EF7604">
        <w:rPr>
          <w:rFonts w:ascii="Times New Roman" w:hAnsi="Times New Roman" w:cs="Times New Roman"/>
          <w:sz w:val="28"/>
          <w:szCs w:val="28"/>
        </w:rPr>
        <w:t>й</w:t>
      </w:r>
      <w:r w:rsidR="008E6FB7" w:rsidRPr="00EF7604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627BFF" w:rsidRPr="00EF7604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8E6FB7" w:rsidRPr="00EF7604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 законодательства </w:t>
      </w:r>
      <w:r w:rsidR="00D26733" w:rsidRPr="00EF7604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</w:t>
      </w:r>
      <w:r w:rsidR="008E6FB7" w:rsidRPr="00EF760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27BFF" w:rsidRPr="00EF7604">
        <w:rPr>
          <w:rFonts w:ascii="Times New Roman" w:hAnsi="Times New Roman" w:cs="Times New Roman"/>
          <w:sz w:val="28"/>
          <w:szCs w:val="28"/>
        </w:rPr>
        <w:t xml:space="preserve">неприменения (частичного применения) заказчиками типовых контрактов, типовых условий контрактов, а также </w:t>
      </w:r>
      <w:r w:rsidR="008E6FB7" w:rsidRPr="00EF7604">
        <w:rPr>
          <w:rFonts w:ascii="Times New Roman" w:hAnsi="Times New Roman" w:cs="Times New Roman"/>
          <w:sz w:val="28"/>
          <w:szCs w:val="28"/>
        </w:rPr>
        <w:t>требований к обеспечению исполнения контракта</w:t>
      </w:r>
      <w:r w:rsidR="00627BFF" w:rsidRPr="00EF7604">
        <w:rPr>
          <w:rFonts w:ascii="Times New Roman" w:hAnsi="Times New Roman" w:cs="Times New Roman"/>
          <w:sz w:val="28"/>
          <w:szCs w:val="28"/>
        </w:rPr>
        <w:t xml:space="preserve"> – 13,8 %</w:t>
      </w:r>
      <w:r w:rsidR="008E6FB7" w:rsidRPr="00EF7604">
        <w:rPr>
          <w:rFonts w:ascii="Times New Roman" w:hAnsi="Times New Roman" w:cs="Times New Roman"/>
          <w:sz w:val="28"/>
          <w:szCs w:val="28"/>
        </w:rPr>
        <w:t>.</w:t>
      </w:r>
      <w:r w:rsidRPr="00EF7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CF7" w:rsidRPr="00EF7604" w:rsidRDefault="00497CF7" w:rsidP="00EF760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F7604">
        <w:rPr>
          <w:rFonts w:ascii="Times New Roman" w:eastAsia="Calibri" w:hAnsi="Times New Roman" w:cs="Times New Roman"/>
          <w:color w:val="auto"/>
          <w:sz w:val="28"/>
          <w:szCs w:val="28"/>
        </w:rPr>
        <w:t>3. Заключение контракта с нарушением объявленных условий определения поставщика (подрядчика, исполнителя) – 7,7%.</w:t>
      </w:r>
    </w:p>
    <w:p w:rsidR="00497CF7" w:rsidRPr="00EF7604" w:rsidRDefault="00497CF7" w:rsidP="00EF760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>4. Нарушение сроков и порядка оплаты заключенных контрактов – 6,2%.</w:t>
      </w:r>
    </w:p>
    <w:p w:rsidR="00D26733" w:rsidRPr="00EF7604" w:rsidRDefault="00497CF7" w:rsidP="00EF760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>5</w:t>
      </w:r>
      <w:r w:rsidR="00D26733" w:rsidRPr="00EF7604">
        <w:rPr>
          <w:rFonts w:ascii="Times New Roman" w:hAnsi="Times New Roman" w:cs="Times New Roman"/>
          <w:sz w:val="28"/>
          <w:szCs w:val="28"/>
        </w:rPr>
        <w:t>. Изменение существенных условий договоров, в то время как возможность изменения таких условий</w:t>
      </w:r>
      <w:r w:rsidR="00071408" w:rsidRPr="00EF7604">
        <w:rPr>
          <w:rFonts w:ascii="Times New Roman" w:hAnsi="Times New Roman" w:cs="Times New Roman"/>
          <w:sz w:val="28"/>
          <w:szCs w:val="28"/>
        </w:rPr>
        <w:t xml:space="preserve"> Законом 44-ФЗ не предусмотрена</w:t>
      </w:r>
      <w:r w:rsidR="00627BFF" w:rsidRPr="00EF7604">
        <w:rPr>
          <w:rFonts w:ascii="Times New Roman" w:hAnsi="Times New Roman" w:cs="Times New Roman"/>
          <w:sz w:val="28"/>
          <w:szCs w:val="28"/>
        </w:rPr>
        <w:t xml:space="preserve"> – 1,5%</w:t>
      </w:r>
      <w:r w:rsidR="00071408" w:rsidRPr="00EF7604">
        <w:rPr>
          <w:rFonts w:ascii="Times New Roman" w:hAnsi="Times New Roman" w:cs="Times New Roman"/>
          <w:sz w:val="28"/>
          <w:szCs w:val="28"/>
        </w:rPr>
        <w:t>.</w:t>
      </w:r>
    </w:p>
    <w:p w:rsidR="0056629C" w:rsidRPr="00EF7604" w:rsidRDefault="0056629C" w:rsidP="00EF7604">
      <w:pPr>
        <w:pStyle w:val="Style5"/>
        <w:widowControl/>
        <w:tabs>
          <w:tab w:val="num" w:pos="709"/>
          <w:tab w:val="left" w:pos="1248"/>
        </w:tabs>
        <w:spacing w:line="240" w:lineRule="auto"/>
        <w:ind w:firstLine="567"/>
        <w:rPr>
          <w:bCs/>
          <w:sz w:val="28"/>
          <w:szCs w:val="28"/>
        </w:rPr>
      </w:pPr>
      <w:r w:rsidRPr="00EF7604">
        <w:rPr>
          <w:bCs/>
          <w:sz w:val="28"/>
          <w:szCs w:val="28"/>
        </w:rPr>
        <w:t>В рамках ведомственного контроля от ИОГВ по результатам проверок законодательства</w:t>
      </w:r>
      <w:r w:rsidRPr="00EF7604">
        <w:rPr>
          <w:sz w:val="28"/>
          <w:szCs w:val="28"/>
        </w:rPr>
        <w:t xml:space="preserve"> о контрактной системе в сфере закупок</w:t>
      </w:r>
      <w:r w:rsidRPr="00EF7604">
        <w:rPr>
          <w:bCs/>
          <w:sz w:val="28"/>
          <w:szCs w:val="28"/>
        </w:rPr>
        <w:t xml:space="preserve"> подведомственных организаций в 2021 году в адрес Комитета </w:t>
      </w:r>
      <w:r w:rsidRPr="00EF7604">
        <w:rPr>
          <w:sz w:val="28"/>
          <w:szCs w:val="28"/>
        </w:rPr>
        <w:t>п</w:t>
      </w:r>
      <w:r w:rsidRPr="00EF7604">
        <w:rPr>
          <w:bCs/>
          <w:sz w:val="28"/>
          <w:szCs w:val="28"/>
        </w:rPr>
        <w:t xml:space="preserve">оступило </w:t>
      </w:r>
      <w:r w:rsidR="0094331D" w:rsidRPr="00EF7604">
        <w:rPr>
          <w:bCs/>
          <w:sz w:val="28"/>
          <w:szCs w:val="28"/>
        </w:rPr>
        <w:t>26</w:t>
      </w:r>
      <w:r w:rsidRPr="00EF7604">
        <w:rPr>
          <w:bCs/>
          <w:sz w:val="28"/>
          <w:szCs w:val="28"/>
        </w:rPr>
        <w:t xml:space="preserve"> материал</w:t>
      </w:r>
      <w:r w:rsidR="0094331D" w:rsidRPr="00EF7604">
        <w:rPr>
          <w:bCs/>
          <w:sz w:val="28"/>
          <w:szCs w:val="28"/>
        </w:rPr>
        <w:t>ов</w:t>
      </w:r>
      <w:r w:rsidRPr="00EF7604">
        <w:rPr>
          <w:bCs/>
          <w:sz w:val="28"/>
          <w:szCs w:val="28"/>
        </w:rPr>
        <w:t xml:space="preserve"> проверок</w:t>
      </w:r>
      <w:r w:rsidR="00966B63" w:rsidRPr="00EF7604">
        <w:rPr>
          <w:bCs/>
          <w:sz w:val="28"/>
          <w:szCs w:val="28"/>
        </w:rPr>
        <w:t xml:space="preserve"> (в 2020 году - 9)</w:t>
      </w:r>
      <w:r w:rsidR="0094331D" w:rsidRPr="00EF7604">
        <w:rPr>
          <w:bCs/>
          <w:sz w:val="28"/>
          <w:szCs w:val="28"/>
        </w:rPr>
        <w:t>, в том числе осуществленного ИОГВ в конце 2020 года</w:t>
      </w:r>
      <w:r w:rsidRPr="00EF7604">
        <w:rPr>
          <w:bCs/>
          <w:sz w:val="28"/>
          <w:szCs w:val="28"/>
        </w:rPr>
        <w:t xml:space="preserve">. По результатам их рассмотрения Комитетом было составлено </w:t>
      </w:r>
      <w:r w:rsidR="007405B2" w:rsidRPr="00EF7604">
        <w:rPr>
          <w:bCs/>
          <w:sz w:val="28"/>
          <w:szCs w:val="28"/>
        </w:rPr>
        <w:t>1</w:t>
      </w:r>
      <w:r w:rsidR="0094331D" w:rsidRPr="00EF7604">
        <w:rPr>
          <w:bCs/>
          <w:sz w:val="28"/>
          <w:szCs w:val="28"/>
        </w:rPr>
        <w:t>3</w:t>
      </w:r>
      <w:r w:rsidRPr="00EF7604">
        <w:rPr>
          <w:bCs/>
          <w:sz w:val="28"/>
          <w:szCs w:val="28"/>
        </w:rPr>
        <w:t xml:space="preserve"> протоколов об административных правонарушениях</w:t>
      </w:r>
      <w:r w:rsidR="00966B63" w:rsidRPr="00EF7604">
        <w:rPr>
          <w:bCs/>
          <w:sz w:val="28"/>
          <w:szCs w:val="28"/>
        </w:rPr>
        <w:t xml:space="preserve"> (в 2020 году - 5)</w:t>
      </w:r>
      <w:r w:rsidRPr="00EF7604">
        <w:rPr>
          <w:bCs/>
          <w:sz w:val="28"/>
          <w:szCs w:val="28"/>
        </w:rPr>
        <w:t xml:space="preserve">, </w:t>
      </w:r>
      <w:r w:rsidR="0094331D" w:rsidRPr="00EF7604">
        <w:rPr>
          <w:bCs/>
          <w:sz w:val="28"/>
          <w:szCs w:val="28"/>
        </w:rPr>
        <w:t>7</w:t>
      </w:r>
      <w:r w:rsidRPr="00EF7604">
        <w:rPr>
          <w:bCs/>
          <w:sz w:val="28"/>
          <w:szCs w:val="28"/>
        </w:rPr>
        <w:t xml:space="preserve"> должностных лиц привлечен</w:t>
      </w:r>
      <w:r w:rsidR="00F0705A">
        <w:rPr>
          <w:bCs/>
          <w:sz w:val="28"/>
          <w:szCs w:val="28"/>
        </w:rPr>
        <w:t>ы</w:t>
      </w:r>
      <w:r w:rsidRPr="00EF7604">
        <w:rPr>
          <w:bCs/>
          <w:sz w:val="28"/>
          <w:szCs w:val="28"/>
        </w:rPr>
        <w:t xml:space="preserve"> к административной ответственности</w:t>
      </w:r>
      <w:r w:rsidR="00966B63" w:rsidRPr="00EF7604">
        <w:rPr>
          <w:bCs/>
          <w:sz w:val="28"/>
          <w:szCs w:val="28"/>
        </w:rPr>
        <w:t xml:space="preserve"> (в 2020 году - 2)</w:t>
      </w:r>
      <w:r w:rsidRPr="00EF7604">
        <w:rPr>
          <w:bCs/>
          <w:sz w:val="28"/>
          <w:szCs w:val="28"/>
        </w:rPr>
        <w:t>.</w:t>
      </w:r>
    </w:p>
    <w:p w:rsidR="00575930" w:rsidRPr="00EF7604" w:rsidRDefault="00575930" w:rsidP="00EF760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7DD" w:rsidRPr="00EF7604" w:rsidRDefault="004D1451" w:rsidP="00EF7604">
      <w:pPr>
        <w:pStyle w:val="ConsPlusNonformat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56629C" w:rsidRPr="00EF7604">
        <w:rPr>
          <w:rFonts w:ascii="Times New Roman" w:hAnsi="Times New Roman" w:cs="Times New Roman"/>
          <w:sz w:val="28"/>
          <w:szCs w:val="28"/>
        </w:rPr>
        <w:t xml:space="preserve">поступивших в Комитет </w:t>
      </w:r>
      <w:r w:rsidRPr="00EF7604">
        <w:rPr>
          <w:rFonts w:ascii="Times New Roman" w:hAnsi="Times New Roman" w:cs="Times New Roman"/>
          <w:sz w:val="28"/>
          <w:szCs w:val="28"/>
        </w:rPr>
        <w:t xml:space="preserve">актов проверок, составленных по результатам </w:t>
      </w:r>
      <w:r w:rsidR="002A440F" w:rsidRPr="00EF7604">
        <w:rPr>
          <w:rFonts w:ascii="Times New Roman" w:hAnsi="Times New Roman" w:cs="Times New Roman"/>
          <w:sz w:val="28"/>
          <w:szCs w:val="28"/>
        </w:rPr>
        <w:t>осуществлени</w:t>
      </w:r>
      <w:r w:rsidRPr="00EF7604">
        <w:rPr>
          <w:rFonts w:ascii="Times New Roman" w:hAnsi="Times New Roman" w:cs="Times New Roman"/>
          <w:sz w:val="28"/>
          <w:szCs w:val="28"/>
        </w:rPr>
        <w:t>я</w:t>
      </w:r>
      <w:r w:rsidR="002A440F" w:rsidRPr="00EF7604">
        <w:rPr>
          <w:rFonts w:ascii="Times New Roman" w:hAnsi="Times New Roman" w:cs="Times New Roman"/>
          <w:sz w:val="28"/>
          <w:szCs w:val="28"/>
        </w:rPr>
        <w:t xml:space="preserve"> ведомственного контроля ИОГВ</w:t>
      </w:r>
      <w:r w:rsidRPr="00EF7604">
        <w:rPr>
          <w:rFonts w:ascii="Times New Roman" w:hAnsi="Times New Roman" w:cs="Times New Roman"/>
          <w:sz w:val="28"/>
          <w:szCs w:val="28"/>
        </w:rPr>
        <w:t>, был выявлен ряд замечаний</w:t>
      </w:r>
      <w:r w:rsidR="000C4443" w:rsidRPr="00EF7604">
        <w:rPr>
          <w:rFonts w:ascii="Times New Roman" w:hAnsi="Times New Roman" w:cs="Times New Roman"/>
          <w:sz w:val="28"/>
          <w:szCs w:val="28"/>
        </w:rPr>
        <w:t>,</w:t>
      </w:r>
      <w:r w:rsidRPr="00EF7604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0C4443" w:rsidRPr="00EF7604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Pr="00EF76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0838" w:rsidRPr="00EF7604" w:rsidRDefault="003117DD" w:rsidP="00EF760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 xml:space="preserve">1. </w:t>
      </w:r>
      <w:r w:rsidR="00601685">
        <w:rPr>
          <w:rFonts w:ascii="Times New Roman" w:hAnsi="Times New Roman" w:cs="Times New Roman"/>
          <w:sz w:val="28"/>
          <w:szCs w:val="28"/>
        </w:rPr>
        <w:t>Проверочные м</w:t>
      </w:r>
      <w:r w:rsidR="00302E4B" w:rsidRPr="00EF7604">
        <w:rPr>
          <w:rFonts w:ascii="Times New Roman" w:hAnsi="Times New Roman" w:cs="Times New Roman"/>
          <w:sz w:val="28"/>
          <w:szCs w:val="28"/>
        </w:rPr>
        <w:t>ероприятия провод</w:t>
      </w:r>
      <w:r w:rsidR="0004544B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02E4B" w:rsidRPr="00EF7604">
        <w:rPr>
          <w:rFonts w:ascii="Times New Roman" w:hAnsi="Times New Roman" w:cs="Times New Roman"/>
          <w:sz w:val="28"/>
          <w:szCs w:val="28"/>
        </w:rPr>
        <w:t>с н</w:t>
      </w:r>
      <w:r w:rsidR="00731994" w:rsidRPr="00EF7604">
        <w:rPr>
          <w:rFonts w:ascii="Times New Roman" w:hAnsi="Times New Roman" w:cs="Times New Roman"/>
          <w:sz w:val="28"/>
          <w:szCs w:val="28"/>
        </w:rPr>
        <w:t>арушение</w:t>
      </w:r>
      <w:r w:rsidR="00302E4B" w:rsidRPr="00EF7604">
        <w:rPr>
          <w:rFonts w:ascii="Times New Roman" w:hAnsi="Times New Roman" w:cs="Times New Roman"/>
          <w:sz w:val="28"/>
          <w:szCs w:val="28"/>
        </w:rPr>
        <w:t>м</w:t>
      </w:r>
      <w:r w:rsidR="00731994" w:rsidRPr="00EF760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B7283" w:rsidRPr="00EF7604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</w:t>
      </w:r>
      <w:r w:rsidR="00731994" w:rsidRPr="00EF7604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Мурманской</w:t>
      </w:r>
      <w:r w:rsidR="001B7283" w:rsidRPr="00EF7604">
        <w:rPr>
          <w:rFonts w:ascii="Times New Roman" w:hAnsi="Times New Roman" w:cs="Times New Roman"/>
          <w:sz w:val="28"/>
          <w:szCs w:val="28"/>
        </w:rPr>
        <w:t xml:space="preserve"> области от 27.12.2013 № 776-ПП (далее – Порядок</w:t>
      </w:r>
      <w:r w:rsidR="00F1548C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1B7283" w:rsidRPr="00EF7604">
        <w:rPr>
          <w:rFonts w:ascii="Times New Roman" w:hAnsi="Times New Roman" w:cs="Times New Roman"/>
          <w:sz w:val="28"/>
          <w:szCs w:val="28"/>
        </w:rPr>
        <w:t>№ 776-ПП)</w:t>
      </w:r>
      <w:r w:rsidR="00302E4B" w:rsidRPr="00EF7604">
        <w:rPr>
          <w:rFonts w:ascii="Times New Roman" w:hAnsi="Times New Roman" w:cs="Times New Roman"/>
          <w:sz w:val="28"/>
          <w:szCs w:val="28"/>
        </w:rPr>
        <w:t>.</w:t>
      </w:r>
    </w:p>
    <w:p w:rsidR="006D15D2" w:rsidRPr="00EF7604" w:rsidRDefault="00F329BC" w:rsidP="00EF760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</w:t>
      </w:r>
      <w:r w:rsidR="004A462F" w:rsidRPr="00EF7604">
        <w:rPr>
          <w:rFonts w:ascii="Times New Roman" w:hAnsi="Times New Roman" w:cs="Times New Roman"/>
          <w:sz w:val="28"/>
          <w:szCs w:val="28"/>
        </w:rPr>
        <w:t>ИОГВ</w:t>
      </w:r>
      <w:r w:rsidR="00A61920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731994" w:rsidRPr="00EF7604">
        <w:rPr>
          <w:rFonts w:ascii="Times New Roman" w:hAnsi="Times New Roman" w:cs="Times New Roman"/>
          <w:sz w:val="28"/>
          <w:szCs w:val="28"/>
        </w:rPr>
        <w:t xml:space="preserve">отчеты (акты) </w:t>
      </w:r>
      <w:r w:rsidR="00A61920" w:rsidRPr="00EF7604">
        <w:rPr>
          <w:rFonts w:ascii="Times New Roman" w:hAnsi="Times New Roman" w:cs="Times New Roman"/>
          <w:sz w:val="28"/>
          <w:szCs w:val="28"/>
        </w:rPr>
        <w:t xml:space="preserve">о </w:t>
      </w:r>
      <w:r w:rsidR="00731994" w:rsidRPr="00EF7604">
        <w:rPr>
          <w:rFonts w:ascii="Times New Roman" w:hAnsi="Times New Roman" w:cs="Times New Roman"/>
          <w:sz w:val="28"/>
          <w:szCs w:val="28"/>
        </w:rPr>
        <w:t>проведенных мероприяти</w:t>
      </w:r>
      <w:r w:rsidR="004F79E0" w:rsidRPr="00EF7604">
        <w:rPr>
          <w:rFonts w:ascii="Times New Roman" w:hAnsi="Times New Roman" w:cs="Times New Roman"/>
          <w:sz w:val="28"/>
          <w:szCs w:val="28"/>
        </w:rPr>
        <w:t>ях</w:t>
      </w:r>
      <w:r w:rsidR="006D15D2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4D1451" w:rsidRPr="00EF7604">
        <w:rPr>
          <w:rFonts w:ascii="Times New Roman" w:hAnsi="Times New Roman" w:cs="Times New Roman"/>
          <w:sz w:val="28"/>
          <w:szCs w:val="28"/>
        </w:rPr>
        <w:t xml:space="preserve">направили </w:t>
      </w:r>
      <w:r w:rsidRPr="00EF7604">
        <w:rPr>
          <w:rFonts w:ascii="Times New Roman" w:hAnsi="Times New Roman" w:cs="Times New Roman"/>
          <w:sz w:val="28"/>
          <w:szCs w:val="28"/>
        </w:rPr>
        <w:t xml:space="preserve">в адрес Комитета </w:t>
      </w:r>
      <w:r w:rsidR="004D1451" w:rsidRPr="00EF7604">
        <w:rPr>
          <w:rFonts w:ascii="Times New Roman" w:hAnsi="Times New Roman" w:cs="Times New Roman"/>
          <w:sz w:val="28"/>
          <w:szCs w:val="28"/>
        </w:rPr>
        <w:t xml:space="preserve">с нарушением установленного </w:t>
      </w:r>
      <w:r w:rsidR="00F1548C" w:rsidRPr="00EF7604">
        <w:rPr>
          <w:rFonts w:ascii="Times New Roman" w:hAnsi="Times New Roman" w:cs="Times New Roman"/>
          <w:sz w:val="28"/>
          <w:szCs w:val="28"/>
        </w:rPr>
        <w:t xml:space="preserve">Порядком № 776-ПП </w:t>
      </w:r>
      <w:r w:rsidR="004D1451" w:rsidRPr="00EF7604">
        <w:rPr>
          <w:rFonts w:ascii="Times New Roman" w:hAnsi="Times New Roman" w:cs="Times New Roman"/>
          <w:sz w:val="28"/>
          <w:szCs w:val="28"/>
        </w:rPr>
        <w:t>срока</w:t>
      </w:r>
      <w:r w:rsidR="004D1451" w:rsidRPr="00EF7604">
        <w:rPr>
          <w:rFonts w:ascii="Times New Roman" w:hAnsi="Times New Roman" w:cs="Times New Roman"/>
          <w:color w:val="2D2D2D"/>
          <w:sz w:val="28"/>
          <w:szCs w:val="28"/>
        </w:rPr>
        <w:t>,</w:t>
      </w:r>
      <w:r w:rsidR="004D1451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6D15D2" w:rsidRPr="00EF7604">
        <w:rPr>
          <w:rFonts w:ascii="Times New Roman" w:hAnsi="Times New Roman" w:cs="Times New Roman"/>
          <w:sz w:val="28"/>
          <w:szCs w:val="28"/>
        </w:rPr>
        <w:t xml:space="preserve">что препятствует </w:t>
      </w:r>
      <w:r w:rsidR="000B0078" w:rsidRPr="00EF7604">
        <w:rPr>
          <w:rFonts w:ascii="Times New Roman" w:hAnsi="Times New Roman" w:cs="Times New Roman"/>
          <w:sz w:val="28"/>
          <w:szCs w:val="28"/>
        </w:rPr>
        <w:t xml:space="preserve">проведению анализа </w:t>
      </w:r>
      <w:r w:rsidR="008E2AF7" w:rsidRPr="00EF7604">
        <w:rPr>
          <w:rFonts w:ascii="Times New Roman" w:hAnsi="Times New Roman" w:cs="Times New Roman"/>
          <w:sz w:val="28"/>
          <w:szCs w:val="28"/>
        </w:rPr>
        <w:t>совершенных подведомственными заказчиками право</w:t>
      </w:r>
      <w:r w:rsidR="008E2AF7" w:rsidRPr="00EF7604">
        <w:rPr>
          <w:rFonts w:ascii="Times New Roman" w:hAnsi="Times New Roman" w:cs="Times New Roman"/>
          <w:bCs/>
          <w:sz w:val="28"/>
          <w:szCs w:val="28"/>
        </w:rPr>
        <w:t>нарушений</w:t>
      </w:r>
      <w:r w:rsidR="000B0078" w:rsidRPr="00EF7604">
        <w:rPr>
          <w:rFonts w:ascii="Times New Roman" w:hAnsi="Times New Roman" w:cs="Times New Roman"/>
          <w:sz w:val="28"/>
          <w:szCs w:val="28"/>
        </w:rPr>
        <w:t xml:space="preserve">, </w:t>
      </w:r>
      <w:r w:rsidR="008E2AF7" w:rsidRPr="00EF760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D0152" w:rsidRPr="00EF7604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6D15D2" w:rsidRPr="00EF7604">
        <w:rPr>
          <w:rFonts w:ascii="Times New Roman" w:hAnsi="Times New Roman" w:cs="Times New Roman"/>
          <w:sz w:val="28"/>
          <w:szCs w:val="28"/>
        </w:rPr>
        <w:t>уход</w:t>
      </w:r>
      <w:r w:rsidR="00FD0152" w:rsidRPr="00EF7604">
        <w:rPr>
          <w:rFonts w:ascii="Times New Roman" w:hAnsi="Times New Roman" w:cs="Times New Roman"/>
          <w:sz w:val="28"/>
          <w:szCs w:val="28"/>
        </w:rPr>
        <w:t>у</w:t>
      </w:r>
      <w:r w:rsidR="00682A9E" w:rsidRPr="00EF7604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</w:t>
      </w:r>
      <w:r w:rsidR="00541BB1" w:rsidRPr="00EF7604">
        <w:rPr>
          <w:rFonts w:ascii="Times New Roman" w:hAnsi="Times New Roman" w:cs="Times New Roman"/>
          <w:sz w:val="28"/>
          <w:szCs w:val="28"/>
        </w:rPr>
        <w:t xml:space="preserve">виновных должностных лиц </w:t>
      </w:r>
      <w:r w:rsidR="00FD0152" w:rsidRPr="00EF7604">
        <w:rPr>
          <w:rFonts w:ascii="Times New Roman" w:hAnsi="Times New Roman" w:cs="Times New Roman"/>
          <w:sz w:val="28"/>
          <w:szCs w:val="28"/>
        </w:rPr>
        <w:t xml:space="preserve">за </w:t>
      </w:r>
      <w:r w:rsidR="00482ECA" w:rsidRPr="00EF7604">
        <w:rPr>
          <w:rFonts w:ascii="Times New Roman" w:hAnsi="Times New Roman" w:cs="Times New Roman"/>
          <w:sz w:val="28"/>
          <w:szCs w:val="28"/>
        </w:rPr>
        <w:t xml:space="preserve">их совершение. </w:t>
      </w:r>
    </w:p>
    <w:p w:rsidR="00D422B0" w:rsidRDefault="00964F7C" w:rsidP="00D422B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7604">
        <w:rPr>
          <w:rFonts w:ascii="Times New Roman" w:hAnsi="Times New Roman" w:cs="Times New Roman"/>
          <w:bCs/>
          <w:sz w:val="28"/>
          <w:szCs w:val="28"/>
        </w:rPr>
        <w:t xml:space="preserve">Зачастую </w:t>
      </w:r>
      <w:r w:rsidR="001C7BF9" w:rsidRPr="00EF760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C7BF9" w:rsidRPr="00E317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отчетах (актах) </w:t>
      </w:r>
      <w:r w:rsidRPr="00337C24">
        <w:rPr>
          <w:rFonts w:ascii="Times New Roman" w:hAnsi="Times New Roman" w:cs="Times New Roman"/>
          <w:bCs/>
          <w:color w:val="auto"/>
          <w:sz w:val="28"/>
          <w:szCs w:val="28"/>
        </w:rPr>
        <w:t>отсутств</w:t>
      </w:r>
      <w:r w:rsidR="00130ACD" w:rsidRPr="00337C24">
        <w:rPr>
          <w:rFonts w:ascii="Times New Roman" w:hAnsi="Times New Roman" w:cs="Times New Roman"/>
          <w:bCs/>
          <w:color w:val="auto"/>
          <w:sz w:val="28"/>
          <w:szCs w:val="28"/>
        </w:rPr>
        <w:t>овала</w:t>
      </w:r>
      <w:r w:rsidR="00130A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17F0">
        <w:rPr>
          <w:rFonts w:ascii="Times New Roman" w:hAnsi="Times New Roman" w:cs="Times New Roman"/>
          <w:bCs/>
          <w:color w:val="auto"/>
          <w:sz w:val="28"/>
          <w:szCs w:val="28"/>
        </w:rPr>
        <w:t>информац</w:t>
      </w:r>
      <w:r w:rsidR="00071408" w:rsidRPr="00E317F0">
        <w:rPr>
          <w:rFonts w:ascii="Times New Roman" w:hAnsi="Times New Roman" w:cs="Times New Roman"/>
          <w:bCs/>
          <w:color w:val="auto"/>
          <w:sz w:val="28"/>
          <w:szCs w:val="28"/>
        </w:rPr>
        <w:t>ия, предусмотренная пункт</w:t>
      </w:r>
      <w:r w:rsidR="00CD53BB" w:rsidRPr="00E317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ом </w:t>
      </w:r>
      <w:r w:rsidRPr="00E317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5.3 </w:t>
      </w:r>
      <w:r w:rsidR="006D0BAE" w:rsidRPr="00E317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раздела </w:t>
      </w:r>
      <w:r w:rsidR="006D0BAE" w:rsidRPr="00E317F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="006D0BAE" w:rsidRPr="00E317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317F0">
        <w:rPr>
          <w:rFonts w:ascii="Times New Roman" w:hAnsi="Times New Roman" w:cs="Times New Roman"/>
          <w:bCs/>
          <w:color w:val="auto"/>
          <w:sz w:val="28"/>
          <w:szCs w:val="28"/>
        </w:rPr>
        <w:t>Порядка</w:t>
      </w:r>
      <w:r w:rsidR="007C6F05" w:rsidRPr="00E317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C6F05" w:rsidRPr="00E317F0">
        <w:rPr>
          <w:rFonts w:ascii="Times New Roman" w:hAnsi="Times New Roman" w:cs="Times New Roman"/>
          <w:color w:val="auto"/>
          <w:sz w:val="28"/>
          <w:szCs w:val="28"/>
        </w:rPr>
        <w:t>№ 776-ПП</w:t>
      </w:r>
      <w:r w:rsidRPr="00E317F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53BB" w:rsidRPr="00E317F0">
        <w:rPr>
          <w:rFonts w:ascii="Times New Roman" w:hAnsi="Times New Roman" w:cs="Times New Roman"/>
          <w:color w:val="auto"/>
          <w:sz w:val="28"/>
          <w:szCs w:val="28"/>
        </w:rPr>
        <w:t xml:space="preserve">а именно - </w:t>
      </w:r>
      <w:r w:rsidR="00CD53BB" w:rsidRPr="00E317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выводы инспекции (рабочей группы) о наличии (отсутствии) нарушений законодательства в сфере закупок, установленных в результате проведения проверки</w:t>
      </w:r>
      <w:r w:rsidR="00E176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указанием </w:t>
      </w:r>
      <w:r w:rsidR="00E17698">
        <w:rPr>
          <w:rFonts w:ascii="Times New Roman" w:hAnsi="Times New Roman" w:cs="Times New Roman"/>
          <w:color w:val="auto"/>
          <w:sz w:val="28"/>
          <w:szCs w:val="28"/>
        </w:rPr>
        <w:t>признаков состав</w:t>
      </w:r>
      <w:r w:rsidR="00E17698">
        <w:rPr>
          <w:rFonts w:ascii="Times New Roman" w:hAnsi="Times New Roman" w:cs="Times New Roman"/>
          <w:sz w:val="28"/>
          <w:szCs w:val="28"/>
        </w:rPr>
        <w:t>ов</w:t>
      </w:r>
      <w:r w:rsidR="00E1769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административных правонарушений</w:t>
      </w:r>
      <w:r w:rsidR="00D422B0">
        <w:rPr>
          <w:rFonts w:ascii="Times New Roman" w:hAnsi="Times New Roman" w:cs="Times New Roman"/>
          <w:color w:val="auto"/>
          <w:sz w:val="28"/>
          <w:szCs w:val="28"/>
        </w:rPr>
        <w:t>, а также о применении мер по устранению выявленных нарушений (при возможности их устранения).</w:t>
      </w:r>
    </w:p>
    <w:p w:rsidR="00CD53BB" w:rsidRPr="00EF7604" w:rsidRDefault="00130ACD" w:rsidP="00EF7604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Некоторые п</w:t>
      </w:r>
      <w:r w:rsidR="00CD53BB" w:rsidRPr="00E317F0">
        <w:rPr>
          <w:rFonts w:ascii="Times New Roman" w:hAnsi="Times New Roman" w:cs="Times New Roman"/>
          <w:bCs/>
          <w:sz w:val="28"/>
          <w:szCs w:val="28"/>
        </w:rPr>
        <w:t>роверк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CD53BB" w:rsidRPr="00E317F0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ились </w:t>
      </w:r>
      <w:r w:rsidR="00CD53BB" w:rsidRPr="00E317F0">
        <w:rPr>
          <w:rFonts w:ascii="Times New Roman" w:hAnsi="Times New Roman" w:cs="Times New Roman"/>
          <w:bCs/>
          <w:sz w:val="28"/>
          <w:szCs w:val="28"/>
        </w:rPr>
        <w:t xml:space="preserve">одним должностным лицом, в то время </w:t>
      </w:r>
      <w:r w:rsidR="00CD53BB" w:rsidRPr="00EF7604">
        <w:rPr>
          <w:rFonts w:ascii="Times New Roman" w:hAnsi="Times New Roman" w:cs="Times New Roman"/>
          <w:bCs/>
          <w:sz w:val="28"/>
          <w:szCs w:val="28"/>
        </w:rPr>
        <w:t xml:space="preserve">как в соответствии с п. 9 </w:t>
      </w:r>
      <w:r w:rsidR="00CD53BB" w:rsidRPr="00EF7604">
        <w:rPr>
          <w:rFonts w:ascii="Times New Roman" w:hAnsi="Times New Roman" w:cs="Times New Roman"/>
          <w:sz w:val="28"/>
          <w:szCs w:val="28"/>
        </w:rPr>
        <w:t>Порядка</w:t>
      </w:r>
      <w:r w:rsidR="007C6F05" w:rsidRPr="00EF7604">
        <w:rPr>
          <w:rFonts w:ascii="Times New Roman" w:hAnsi="Times New Roman" w:cs="Times New Roman"/>
          <w:sz w:val="28"/>
          <w:szCs w:val="28"/>
        </w:rPr>
        <w:t xml:space="preserve"> № 776-ПП</w:t>
      </w:r>
      <w:r w:rsidR="00CD53BB" w:rsidRPr="00EF7604">
        <w:rPr>
          <w:rFonts w:ascii="Times New Roman" w:hAnsi="Times New Roman" w:cs="Times New Roman"/>
          <w:sz w:val="28"/>
          <w:szCs w:val="28"/>
        </w:rPr>
        <w:t xml:space="preserve"> </w:t>
      </w:r>
      <w:r w:rsidR="00A436A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D53BB" w:rsidRPr="00EF7604">
        <w:rPr>
          <w:rFonts w:ascii="Times New Roman" w:hAnsi="Times New Roman" w:cs="Times New Roman"/>
          <w:sz w:val="28"/>
          <w:szCs w:val="28"/>
        </w:rPr>
        <w:t xml:space="preserve">должна проводиться </w:t>
      </w:r>
      <w:r w:rsidR="00CD53BB" w:rsidRPr="00EF7604">
        <w:rPr>
          <w:rFonts w:ascii="Times New Roman" w:hAnsi="Times New Roman" w:cs="Times New Roman"/>
          <w:bCs/>
          <w:sz w:val="28"/>
          <w:szCs w:val="28"/>
        </w:rPr>
        <w:t>инспекцией (рабочей группой).</w:t>
      </w:r>
    </w:p>
    <w:p w:rsidR="00CD53BB" w:rsidRPr="00EF7604" w:rsidRDefault="00CD53BB" w:rsidP="00EF7604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604">
        <w:rPr>
          <w:rFonts w:ascii="Times New Roman" w:hAnsi="Times New Roman" w:cs="Times New Roman"/>
          <w:bCs/>
          <w:sz w:val="28"/>
          <w:szCs w:val="28"/>
        </w:rPr>
        <w:t xml:space="preserve">Акты </w:t>
      </w:r>
      <w:r w:rsidR="00BB0923" w:rsidRPr="00EF7604">
        <w:rPr>
          <w:rFonts w:ascii="Times New Roman" w:hAnsi="Times New Roman" w:cs="Times New Roman"/>
          <w:bCs/>
          <w:sz w:val="28"/>
          <w:szCs w:val="28"/>
        </w:rPr>
        <w:t xml:space="preserve">после окончания проведения проверки </w:t>
      </w:r>
      <w:r w:rsidRPr="00EF7604">
        <w:rPr>
          <w:rFonts w:ascii="Times New Roman" w:hAnsi="Times New Roman" w:cs="Times New Roman"/>
          <w:bCs/>
          <w:sz w:val="28"/>
          <w:szCs w:val="28"/>
        </w:rPr>
        <w:t>составля</w:t>
      </w:r>
      <w:r w:rsidR="00130ACD">
        <w:rPr>
          <w:rFonts w:ascii="Times New Roman" w:hAnsi="Times New Roman" w:cs="Times New Roman"/>
          <w:bCs/>
          <w:sz w:val="28"/>
          <w:szCs w:val="28"/>
        </w:rPr>
        <w:t xml:space="preserve">лись </w:t>
      </w:r>
      <w:r w:rsidR="0016135A">
        <w:rPr>
          <w:rFonts w:ascii="Times New Roman" w:hAnsi="Times New Roman" w:cs="Times New Roman"/>
          <w:bCs/>
          <w:sz w:val="28"/>
          <w:szCs w:val="28"/>
        </w:rPr>
        <w:t xml:space="preserve">с нарушением </w:t>
      </w:r>
      <w:r w:rsidR="00BB0923">
        <w:rPr>
          <w:rFonts w:ascii="Times New Roman" w:hAnsi="Times New Roman" w:cs="Times New Roman"/>
          <w:bCs/>
          <w:sz w:val="28"/>
          <w:szCs w:val="28"/>
        </w:rPr>
        <w:t xml:space="preserve">срока, </w:t>
      </w:r>
      <w:r w:rsidR="0016135A">
        <w:rPr>
          <w:rFonts w:ascii="Times New Roman" w:hAnsi="Times New Roman" w:cs="Times New Roman"/>
          <w:bCs/>
          <w:sz w:val="28"/>
          <w:szCs w:val="28"/>
        </w:rPr>
        <w:t xml:space="preserve">установленного </w:t>
      </w:r>
      <w:r w:rsidR="006D0BAE" w:rsidRPr="00EF7604">
        <w:rPr>
          <w:rFonts w:ascii="Times New Roman" w:hAnsi="Times New Roman" w:cs="Times New Roman"/>
          <w:bCs/>
          <w:sz w:val="28"/>
          <w:szCs w:val="28"/>
        </w:rPr>
        <w:t>пунктом 11 раздела I Порядка</w:t>
      </w:r>
      <w:r w:rsidR="00F1548C" w:rsidRPr="00EF7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BAE" w:rsidRPr="00EF7604">
        <w:rPr>
          <w:rFonts w:ascii="Times New Roman" w:hAnsi="Times New Roman" w:cs="Times New Roman"/>
          <w:bCs/>
          <w:sz w:val="28"/>
          <w:szCs w:val="28"/>
        </w:rPr>
        <w:t xml:space="preserve">№ 776-ПП </w:t>
      </w:r>
      <w:r w:rsidR="00BB0923">
        <w:rPr>
          <w:rFonts w:ascii="Times New Roman" w:hAnsi="Times New Roman" w:cs="Times New Roman"/>
          <w:bCs/>
          <w:sz w:val="28"/>
          <w:szCs w:val="28"/>
        </w:rPr>
        <w:t>и</w:t>
      </w:r>
      <w:r w:rsidR="006D0BAE" w:rsidRPr="00EF7604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BB0923">
        <w:rPr>
          <w:rFonts w:ascii="Times New Roman" w:hAnsi="Times New Roman" w:cs="Times New Roman"/>
          <w:bCs/>
          <w:sz w:val="28"/>
          <w:szCs w:val="28"/>
        </w:rPr>
        <w:t>а</w:t>
      </w:r>
      <w:r w:rsidR="006D0BAE" w:rsidRPr="00EF7604">
        <w:rPr>
          <w:rFonts w:ascii="Times New Roman" w:hAnsi="Times New Roman" w:cs="Times New Roman"/>
          <w:bCs/>
          <w:sz w:val="28"/>
          <w:szCs w:val="28"/>
        </w:rPr>
        <w:t xml:space="preserve"> 7 Порядка проведения контрольных мероприятий исполнительными органами государственной власти Мурманской области, утвержденн</w:t>
      </w:r>
      <w:r w:rsidR="001D27A8">
        <w:rPr>
          <w:rFonts w:ascii="Times New Roman" w:hAnsi="Times New Roman" w:cs="Times New Roman"/>
          <w:bCs/>
          <w:sz w:val="28"/>
          <w:szCs w:val="28"/>
        </w:rPr>
        <w:t>ого</w:t>
      </w:r>
      <w:r w:rsidR="007E51FD" w:rsidRPr="00EF7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BAE" w:rsidRPr="00EF7604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Мурманской области от 17.10.2011 </w:t>
      </w:r>
      <w:r w:rsidR="00145850">
        <w:rPr>
          <w:rFonts w:ascii="Times New Roman" w:hAnsi="Times New Roman" w:cs="Times New Roman"/>
          <w:bCs/>
          <w:sz w:val="28"/>
          <w:szCs w:val="28"/>
        </w:rPr>
        <w:t>№</w:t>
      </w:r>
      <w:r w:rsidR="006D0BAE" w:rsidRPr="00EF7604">
        <w:rPr>
          <w:rFonts w:ascii="Times New Roman" w:hAnsi="Times New Roman" w:cs="Times New Roman"/>
          <w:bCs/>
          <w:sz w:val="28"/>
          <w:szCs w:val="28"/>
        </w:rPr>
        <w:t xml:space="preserve"> 532-ПП, в соответствии с которым</w:t>
      </w:r>
      <w:r w:rsidR="00BB0923">
        <w:rPr>
          <w:rFonts w:ascii="Times New Roman" w:hAnsi="Times New Roman" w:cs="Times New Roman"/>
          <w:bCs/>
          <w:sz w:val="28"/>
          <w:szCs w:val="28"/>
        </w:rPr>
        <w:t>и</w:t>
      </w:r>
      <w:r w:rsidR="006D0BAE" w:rsidRPr="00EF7604">
        <w:rPr>
          <w:rFonts w:ascii="Times New Roman" w:hAnsi="Times New Roman" w:cs="Times New Roman"/>
          <w:bCs/>
          <w:sz w:val="28"/>
          <w:szCs w:val="28"/>
        </w:rPr>
        <w:t xml:space="preserve"> руководитель рабочей группы (проверяющий) в срок до 10 рабочих дней после даты окончания проведения контрольного мероприятия представляет должностному лицу, принявшему решение о проведении контрольного мероприятия, докладную записку, к которой прилагается акт ревизии (проверки) со всеми приложениями.</w:t>
      </w:r>
    </w:p>
    <w:p w:rsidR="00E56DED" w:rsidRPr="00E56DED" w:rsidRDefault="00E56DED" w:rsidP="00E56DED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56DED">
        <w:rPr>
          <w:rFonts w:ascii="Times New Roman" w:hAnsi="Times New Roman"/>
          <w:sz w:val="28"/>
          <w:szCs w:val="28"/>
        </w:rPr>
        <w:t>При направлении акта проверки субъекту контроля устанавлива</w:t>
      </w:r>
      <w:r w:rsidR="00130ACD">
        <w:rPr>
          <w:rFonts w:ascii="Times New Roman" w:hAnsi="Times New Roman"/>
          <w:sz w:val="28"/>
          <w:szCs w:val="28"/>
        </w:rPr>
        <w:t xml:space="preserve">лся </w:t>
      </w:r>
      <w:r>
        <w:rPr>
          <w:rFonts w:ascii="Times New Roman" w:hAnsi="Times New Roman"/>
          <w:sz w:val="28"/>
          <w:szCs w:val="28"/>
        </w:rPr>
        <w:t xml:space="preserve">месячный </w:t>
      </w:r>
      <w:r w:rsidRPr="00E56DED">
        <w:rPr>
          <w:rFonts w:ascii="Times New Roman" w:hAnsi="Times New Roman"/>
          <w:sz w:val="28"/>
          <w:szCs w:val="28"/>
        </w:rPr>
        <w:t>срок предоставления письменных возражений</w:t>
      </w:r>
      <w:r>
        <w:rPr>
          <w:rFonts w:ascii="Times New Roman" w:hAnsi="Times New Roman"/>
          <w:sz w:val="28"/>
          <w:szCs w:val="28"/>
        </w:rPr>
        <w:t xml:space="preserve">, в то время как в соответствии с </w:t>
      </w:r>
      <w:r w:rsidRPr="00E56DE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E56DED">
        <w:rPr>
          <w:rFonts w:ascii="Times New Roman" w:hAnsi="Times New Roman"/>
          <w:sz w:val="28"/>
          <w:szCs w:val="28"/>
        </w:rPr>
        <w:t xml:space="preserve"> 8 раздела 2 Порядка № 776-ПП </w:t>
      </w:r>
      <w:r>
        <w:rPr>
          <w:rFonts w:ascii="Times New Roman" w:hAnsi="Times New Roman"/>
          <w:sz w:val="28"/>
          <w:szCs w:val="28"/>
        </w:rPr>
        <w:t xml:space="preserve">возражения предоставляются </w:t>
      </w:r>
      <w:r w:rsidRPr="00E56DED">
        <w:rPr>
          <w:rFonts w:ascii="Times New Roman" w:hAnsi="Times New Roman"/>
          <w:sz w:val="28"/>
          <w:szCs w:val="28"/>
        </w:rPr>
        <w:t>не позднее 5 рабочих дней со дня получения копии отчета (акта) проверки.</w:t>
      </w:r>
    </w:p>
    <w:p w:rsidR="007E51FD" w:rsidRDefault="00BB0923" w:rsidP="008312E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2E2">
        <w:rPr>
          <w:rFonts w:ascii="Times New Roman" w:hAnsi="Times New Roman" w:cs="Times New Roman"/>
          <w:sz w:val="28"/>
          <w:szCs w:val="28"/>
        </w:rPr>
        <w:t>В</w:t>
      </w:r>
      <w:r w:rsidR="007E51FD" w:rsidRPr="008312E2">
        <w:rPr>
          <w:rFonts w:ascii="Times New Roman" w:hAnsi="Times New Roman" w:cs="Times New Roman"/>
          <w:sz w:val="28"/>
          <w:szCs w:val="28"/>
        </w:rPr>
        <w:t xml:space="preserve">озражения </w:t>
      </w:r>
      <w:r w:rsidRPr="008312E2">
        <w:rPr>
          <w:rFonts w:ascii="Times New Roman" w:hAnsi="Times New Roman" w:cs="Times New Roman"/>
          <w:sz w:val="28"/>
          <w:szCs w:val="28"/>
        </w:rPr>
        <w:t xml:space="preserve">субъектов контроля </w:t>
      </w:r>
      <w:r w:rsidR="007E51FD" w:rsidRPr="008312E2">
        <w:rPr>
          <w:rFonts w:ascii="Times New Roman" w:hAnsi="Times New Roman" w:cs="Times New Roman"/>
          <w:sz w:val="28"/>
          <w:szCs w:val="28"/>
        </w:rPr>
        <w:t xml:space="preserve">на </w:t>
      </w:r>
      <w:r w:rsidR="003D4ECB" w:rsidRPr="008312E2">
        <w:rPr>
          <w:rFonts w:ascii="Times New Roman" w:hAnsi="Times New Roman" w:cs="Times New Roman"/>
          <w:sz w:val="28"/>
          <w:szCs w:val="28"/>
        </w:rPr>
        <w:t>а</w:t>
      </w:r>
      <w:r w:rsidR="007E51FD" w:rsidRPr="008312E2">
        <w:rPr>
          <w:rFonts w:ascii="Times New Roman" w:hAnsi="Times New Roman" w:cs="Times New Roman"/>
          <w:sz w:val="28"/>
          <w:szCs w:val="28"/>
        </w:rPr>
        <w:t xml:space="preserve">кты проверок </w:t>
      </w:r>
      <w:r w:rsidRPr="008312E2">
        <w:rPr>
          <w:rFonts w:ascii="Times New Roman" w:hAnsi="Times New Roman" w:cs="Times New Roman"/>
          <w:sz w:val="28"/>
          <w:szCs w:val="28"/>
        </w:rPr>
        <w:t xml:space="preserve">не </w:t>
      </w:r>
      <w:r w:rsidR="003D4ECB" w:rsidRPr="008312E2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8312E2">
        <w:rPr>
          <w:rFonts w:ascii="Times New Roman" w:hAnsi="Times New Roman" w:cs="Times New Roman"/>
          <w:sz w:val="28"/>
          <w:szCs w:val="28"/>
        </w:rPr>
        <w:t>направля</w:t>
      </w:r>
      <w:r w:rsidR="00130ACD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8312E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7E51FD" w:rsidRPr="008312E2">
        <w:rPr>
          <w:rFonts w:ascii="Times New Roman" w:hAnsi="Times New Roman" w:cs="Times New Roman"/>
          <w:sz w:val="28"/>
          <w:szCs w:val="28"/>
        </w:rPr>
        <w:t>Комитет</w:t>
      </w:r>
      <w:r w:rsidRPr="008312E2">
        <w:rPr>
          <w:rFonts w:ascii="Times New Roman" w:hAnsi="Times New Roman" w:cs="Times New Roman"/>
          <w:sz w:val="28"/>
          <w:szCs w:val="28"/>
        </w:rPr>
        <w:t xml:space="preserve">а </w:t>
      </w:r>
      <w:r w:rsidR="003D4ECB" w:rsidRPr="008312E2">
        <w:rPr>
          <w:rFonts w:ascii="Times New Roman" w:hAnsi="Times New Roman" w:cs="Times New Roman"/>
          <w:sz w:val="28"/>
          <w:szCs w:val="28"/>
        </w:rPr>
        <w:t>вместе с актом</w:t>
      </w:r>
      <w:r w:rsidR="007D227E">
        <w:rPr>
          <w:rFonts w:ascii="Times New Roman" w:hAnsi="Times New Roman" w:cs="Times New Roman"/>
          <w:sz w:val="28"/>
          <w:szCs w:val="28"/>
        </w:rPr>
        <w:t>, в</w:t>
      </w:r>
      <w:r w:rsidR="003D4ECB" w:rsidRPr="008312E2">
        <w:rPr>
          <w:rFonts w:ascii="Times New Roman" w:hAnsi="Times New Roman" w:cs="Times New Roman"/>
          <w:sz w:val="28"/>
          <w:szCs w:val="28"/>
        </w:rPr>
        <w:t xml:space="preserve"> то время как в соответствии </w:t>
      </w:r>
      <w:r w:rsidR="003D4ECB" w:rsidRPr="000D2921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0D2921">
        <w:rPr>
          <w:rFonts w:ascii="Times New Roman" w:hAnsi="Times New Roman" w:cs="Times New Roman"/>
          <w:color w:val="auto"/>
          <w:sz w:val="28"/>
          <w:szCs w:val="28"/>
        </w:rPr>
        <w:t xml:space="preserve">п. 11 раздела I Порядка </w:t>
      </w:r>
      <w:r w:rsidR="003D4ECB" w:rsidRPr="000D2921">
        <w:rPr>
          <w:rFonts w:ascii="Times New Roman" w:hAnsi="Times New Roman" w:cs="Times New Roman"/>
          <w:color w:val="auto"/>
          <w:sz w:val="28"/>
          <w:szCs w:val="28"/>
        </w:rPr>
        <w:t xml:space="preserve">№ 776-ПП указанный документ подлежит направлению </w:t>
      </w:r>
      <w:r w:rsidR="007D227E" w:rsidRPr="000D2921">
        <w:rPr>
          <w:rFonts w:ascii="Times New Roman" w:hAnsi="Times New Roman" w:cs="Times New Roman"/>
          <w:color w:val="auto"/>
          <w:sz w:val="28"/>
          <w:szCs w:val="28"/>
        </w:rPr>
        <w:t xml:space="preserve">вместе с актом </w:t>
      </w:r>
      <w:r w:rsidRPr="000D2921">
        <w:rPr>
          <w:rFonts w:ascii="Times New Roman" w:hAnsi="Times New Roman" w:cs="Times New Roman"/>
          <w:color w:val="auto"/>
          <w:sz w:val="28"/>
          <w:szCs w:val="28"/>
        </w:rPr>
        <w:t>в течение двадцати рабочих дней со дня подписания акта проверки.</w:t>
      </w:r>
      <w:r w:rsidR="008312E2" w:rsidRPr="000D29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51FD" w:rsidRPr="008312E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312E2" w:rsidRPr="008312E2">
        <w:rPr>
          <w:rFonts w:ascii="Times New Roman" w:hAnsi="Times New Roman" w:cs="Times New Roman"/>
          <w:sz w:val="28"/>
          <w:szCs w:val="28"/>
        </w:rPr>
        <w:t xml:space="preserve">их </w:t>
      </w:r>
      <w:r w:rsidR="007E51FD" w:rsidRPr="008312E2">
        <w:rPr>
          <w:rFonts w:ascii="Times New Roman" w:hAnsi="Times New Roman" w:cs="Times New Roman"/>
          <w:sz w:val="28"/>
          <w:szCs w:val="28"/>
        </w:rPr>
        <w:t xml:space="preserve">рассмотрения в ряде случаев </w:t>
      </w:r>
      <w:r w:rsidR="00440710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7E51FD" w:rsidRPr="008312E2">
        <w:rPr>
          <w:rFonts w:ascii="Times New Roman" w:hAnsi="Times New Roman" w:cs="Times New Roman"/>
          <w:sz w:val="28"/>
          <w:szCs w:val="28"/>
        </w:rPr>
        <w:t>устанавлива</w:t>
      </w:r>
      <w:r w:rsidR="00130ACD">
        <w:rPr>
          <w:rFonts w:ascii="Times New Roman" w:hAnsi="Times New Roman" w:cs="Times New Roman"/>
          <w:sz w:val="28"/>
          <w:szCs w:val="28"/>
        </w:rPr>
        <w:t>лось</w:t>
      </w:r>
      <w:r w:rsidR="007E51FD" w:rsidRPr="008312E2">
        <w:rPr>
          <w:rFonts w:ascii="Times New Roman" w:hAnsi="Times New Roman" w:cs="Times New Roman"/>
          <w:sz w:val="28"/>
          <w:szCs w:val="28"/>
        </w:rPr>
        <w:t>, что доводы, изложенные в возражениях, являются обоснованными, соответствуют нормам законодательства о контрактной системе в сфере закупок и подтвержда</w:t>
      </w:r>
      <w:r w:rsidR="00130ACD">
        <w:rPr>
          <w:rFonts w:ascii="Times New Roman" w:hAnsi="Times New Roman" w:cs="Times New Roman"/>
          <w:sz w:val="28"/>
          <w:szCs w:val="28"/>
        </w:rPr>
        <w:t xml:space="preserve">лось </w:t>
      </w:r>
      <w:r w:rsidR="007E51FD" w:rsidRPr="008312E2">
        <w:rPr>
          <w:rFonts w:ascii="Times New Roman" w:hAnsi="Times New Roman" w:cs="Times New Roman"/>
          <w:sz w:val="28"/>
          <w:szCs w:val="28"/>
        </w:rPr>
        <w:t>представленными уже в адрес Комитета фактическими материалами.</w:t>
      </w:r>
      <w:r w:rsidR="007E51FD" w:rsidRPr="00EF7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921" w:rsidRDefault="000D2921" w:rsidP="00E317F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317F0" w:rsidRPr="00E317F0" w:rsidRDefault="00D422B0" w:rsidP="00E317F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38730F" w:rsidRPr="00D422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E317F0" w:rsidRPr="00D422B0">
        <w:rPr>
          <w:rFonts w:ascii="Times New Roman" w:hAnsi="Times New Roman"/>
          <w:bCs/>
          <w:color w:val="auto"/>
          <w:sz w:val="28"/>
          <w:szCs w:val="28"/>
        </w:rPr>
        <w:t xml:space="preserve">Неприменение </w:t>
      </w:r>
      <w:r w:rsidR="00E317F0" w:rsidRPr="00E317F0">
        <w:rPr>
          <w:rFonts w:ascii="Times New Roman" w:hAnsi="Times New Roman"/>
          <w:bCs/>
          <w:sz w:val="28"/>
          <w:szCs w:val="28"/>
        </w:rPr>
        <w:t xml:space="preserve">ИОГВ </w:t>
      </w:r>
      <w:r w:rsidR="00E317F0" w:rsidRPr="00E317F0">
        <w:rPr>
          <w:rFonts w:ascii="Times New Roman" w:hAnsi="Times New Roman"/>
          <w:sz w:val="28"/>
          <w:szCs w:val="28"/>
        </w:rPr>
        <w:t>Методических рекомендаций по организации и осуществлению ведомственного контроля в сфере закупок товаров, работ, услуг для обеспечения государственных нужд Мурманской области, направленных Комитетом в адрес ИОГВ письмом от 22.09.2020 № 23-02/694-АУ.</w:t>
      </w:r>
    </w:p>
    <w:p w:rsidR="007E51FD" w:rsidRDefault="007E51FD" w:rsidP="00EF76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2921" w:rsidRPr="00EF7604" w:rsidRDefault="000D2921" w:rsidP="00EF76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4CFB" w:rsidRDefault="00683D2D" w:rsidP="00EF76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604">
        <w:rPr>
          <w:rFonts w:ascii="Times New Roman" w:hAnsi="Times New Roman" w:cs="Times New Roman"/>
          <w:sz w:val="28"/>
          <w:szCs w:val="28"/>
        </w:rPr>
        <w:t>В</w:t>
      </w:r>
      <w:r w:rsidR="003E4CFB" w:rsidRPr="00EF7604">
        <w:rPr>
          <w:rFonts w:ascii="Times New Roman" w:hAnsi="Times New Roman" w:cs="Times New Roman"/>
          <w:sz w:val="28"/>
          <w:szCs w:val="28"/>
        </w:rPr>
        <w:t xml:space="preserve"> целях совершенствования практики осуществления ведомственного контроля Комитет считает </w:t>
      </w:r>
      <w:r w:rsidR="00E17698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="007C6F05" w:rsidRPr="00EF7604">
        <w:rPr>
          <w:rFonts w:ascii="Times New Roman" w:hAnsi="Times New Roman" w:cs="Times New Roman"/>
          <w:sz w:val="28"/>
          <w:szCs w:val="28"/>
        </w:rPr>
        <w:t>ИОГВ</w:t>
      </w:r>
      <w:r w:rsidR="003E4CFB" w:rsidRPr="00EF7604">
        <w:rPr>
          <w:rFonts w:ascii="Times New Roman" w:hAnsi="Times New Roman" w:cs="Times New Roman"/>
          <w:sz w:val="28"/>
          <w:szCs w:val="28"/>
        </w:rPr>
        <w:t>:</w:t>
      </w:r>
    </w:p>
    <w:p w:rsidR="00FB681A" w:rsidRDefault="00FB681A" w:rsidP="00FB681A">
      <w:pPr>
        <w:pStyle w:val="ab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BA3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осуществлении </w:t>
      </w:r>
      <w:r w:rsidRPr="00883BA3">
        <w:rPr>
          <w:rFonts w:ascii="Times New Roman" w:hAnsi="Times New Roman"/>
          <w:sz w:val="28"/>
          <w:szCs w:val="28"/>
        </w:rPr>
        <w:t xml:space="preserve">контроля руководствоваться </w:t>
      </w:r>
      <w:r w:rsidRPr="00EF760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EF7604">
        <w:rPr>
          <w:rFonts w:ascii="Times New Roman" w:hAnsi="Times New Roman"/>
          <w:sz w:val="28"/>
          <w:szCs w:val="28"/>
        </w:rPr>
        <w:t xml:space="preserve"> № 776-ПП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FB681A" w:rsidRPr="00EF7604" w:rsidRDefault="00FB681A" w:rsidP="00027AD2">
      <w:pPr>
        <w:pStyle w:val="ab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073B">
        <w:rPr>
          <w:rFonts w:ascii="Times New Roman" w:hAnsi="Times New Roman"/>
          <w:sz w:val="28"/>
          <w:szCs w:val="28"/>
        </w:rPr>
        <w:t>у</w:t>
      </w:r>
      <w:r w:rsidRPr="00EF7604">
        <w:rPr>
          <w:rFonts w:ascii="Times New Roman" w:hAnsi="Times New Roman"/>
          <w:sz w:val="28"/>
          <w:szCs w:val="28"/>
        </w:rPr>
        <w:t>станавливать в приказах о проведении проверок срок подготовки акта проверок в пределах 10 дней с момента окончания проведения проверки</w:t>
      </w:r>
      <w:r w:rsidR="0056073B">
        <w:rPr>
          <w:rFonts w:ascii="Times New Roman" w:hAnsi="Times New Roman"/>
          <w:sz w:val="28"/>
          <w:szCs w:val="28"/>
        </w:rPr>
        <w:t>;</w:t>
      </w:r>
    </w:p>
    <w:p w:rsidR="00FB681A" w:rsidRPr="00FB681A" w:rsidRDefault="00FB681A" w:rsidP="00027AD2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073B">
        <w:rPr>
          <w:rFonts w:ascii="Times New Roman" w:hAnsi="Times New Roman"/>
          <w:sz w:val="28"/>
          <w:szCs w:val="28"/>
        </w:rPr>
        <w:t>п</w:t>
      </w:r>
      <w:r w:rsidRPr="00FB681A">
        <w:rPr>
          <w:rFonts w:ascii="Times New Roman" w:hAnsi="Times New Roman"/>
          <w:sz w:val="28"/>
          <w:szCs w:val="28"/>
        </w:rPr>
        <w:t>ри направлении акта проверки субъекту контроля устанавливать срок предоставления письменных возражений не позднее 5 рабочих дней со дня получения копии отчета (акта) проверки</w:t>
      </w:r>
      <w:r w:rsidR="0056073B">
        <w:rPr>
          <w:rFonts w:ascii="Times New Roman" w:hAnsi="Times New Roman"/>
          <w:sz w:val="28"/>
          <w:szCs w:val="28"/>
        </w:rPr>
        <w:t>;</w:t>
      </w:r>
    </w:p>
    <w:p w:rsidR="00027AD2" w:rsidRDefault="00FB681A" w:rsidP="00027AD2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073B">
        <w:rPr>
          <w:rFonts w:ascii="Times New Roman" w:hAnsi="Times New Roman"/>
          <w:sz w:val="28"/>
          <w:szCs w:val="28"/>
        </w:rPr>
        <w:t>к</w:t>
      </w:r>
      <w:r w:rsidRPr="00273B12">
        <w:rPr>
          <w:rFonts w:ascii="Times New Roman" w:hAnsi="Times New Roman"/>
          <w:sz w:val="28"/>
          <w:szCs w:val="28"/>
        </w:rPr>
        <w:t>опии отчета (акта) проверки направлять в Комитет</w:t>
      </w:r>
      <w:r w:rsidRPr="00EF7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вместе с в</w:t>
      </w:r>
      <w:r w:rsidRPr="008312E2">
        <w:rPr>
          <w:rFonts w:ascii="Times New Roman" w:hAnsi="Times New Roman"/>
          <w:sz w:val="28"/>
          <w:szCs w:val="28"/>
        </w:rPr>
        <w:t>озражения</w:t>
      </w:r>
      <w:r>
        <w:rPr>
          <w:rFonts w:ascii="Times New Roman" w:hAnsi="Times New Roman"/>
          <w:sz w:val="28"/>
          <w:szCs w:val="28"/>
        </w:rPr>
        <w:t>ми</w:t>
      </w:r>
      <w:r w:rsidRPr="008312E2">
        <w:rPr>
          <w:rFonts w:ascii="Times New Roman" w:hAnsi="Times New Roman"/>
          <w:sz w:val="28"/>
          <w:szCs w:val="28"/>
        </w:rPr>
        <w:t xml:space="preserve"> субъектов контроля </w:t>
      </w:r>
      <w:r w:rsidRPr="00EF7604">
        <w:rPr>
          <w:rFonts w:ascii="Times New Roman" w:hAnsi="Times New Roman"/>
          <w:sz w:val="28"/>
          <w:szCs w:val="28"/>
        </w:rPr>
        <w:t>(при наличии)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604">
        <w:rPr>
          <w:rFonts w:ascii="Times New Roman" w:hAnsi="Times New Roman"/>
          <w:sz w:val="28"/>
          <w:szCs w:val="28"/>
        </w:rPr>
        <w:t>в течение двадцати рабочих дней со дня подписания отчета (акта) проверки</w:t>
      </w:r>
      <w:r w:rsidR="00027AD2">
        <w:rPr>
          <w:rFonts w:ascii="Times New Roman" w:hAnsi="Times New Roman"/>
          <w:sz w:val="28"/>
          <w:szCs w:val="28"/>
        </w:rPr>
        <w:t>;</w:t>
      </w:r>
    </w:p>
    <w:p w:rsidR="00027AD2" w:rsidRDefault="00027AD2" w:rsidP="00027AD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включать в </w:t>
      </w:r>
      <w:r>
        <w:rPr>
          <w:rFonts w:ascii="Times New Roman" w:hAnsi="Times New Roman" w:cs="Times New Roman"/>
          <w:color w:val="auto"/>
          <w:sz w:val="28"/>
          <w:szCs w:val="28"/>
        </w:rPr>
        <w:t>резолютивную часть отчета (акта) проверки выводы инспекции (рабочей группы) о применении мер по устранению выявленных нарушений.</w:t>
      </w:r>
    </w:p>
    <w:p w:rsidR="00FB681A" w:rsidRPr="00883BA3" w:rsidRDefault="00FB681A" w:rsidP="00FB681A">
      <w:pPr>
        <w:pStyle w:val="ab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BA3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осуществлении </w:t>
      </w:r>
      <w:r w:rsidRPr="00883BA3">
        <w:rPr>
          <w:rFonts w:ascii="Times New Roman" w:hAnsi="Times New Roman"/>
          <w:sz w:val="28"/>
          <w:szCs w:val="28"/>
        </w:rPr>
        <w:t>контроля руководствоваться Методическими рекомендациями по организации и осуществлению ведомственного контроля в сфере закупок, товаров, работ, услуг для обеспечения государственных нужд, направленными письмом от 22.09.2020 № 23-02/694-АУ и размещенными на официальном сайте Комитета государственного и финансового контроля Мурманской области.</w:t>
      </w:r>
    </w:p>
    <w:p w:rsidR="00572009" w:rsidRPr="000D2921" w:rsidRDefault="003E4CFB" w:rsidP="00F665CC">
      <w:pPr>
        <w:pStyle w:val="ab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7A8">
        <w:rPr>
          <w:rFonts w:ascii="Times New Roman" w:hAnsi="Times New Roman"/>
          <w:sz w:val="28"/>
          <w:szCs w:val="28"/>
        </w:rPr>
        <w:t xml:space="preserve">При проведении проверок обеспечить всестороннее, полное, объективное и своевременное выяснение всех обстоятельств, имеющих </w:t>
      </w:r>
      <w:r w:rsidRPr="000D2921">
        <w:rPr>
          <w:rFonts w:ascii="Times New Roman" w:hAnsi="Times New Roman"/>
          <w:sz w:val="28"/>
          <w:szCs w:val="28"/>
        </w:rPr>
        <w:t>отношение к нарушению законодательства о контрактной системе в сфере закупок (в том ч</w:t>
      </w:r>
      <w:r w:rsidR="001D27A8" w:rsidRPr="000D2921">
        <w:rPr>
          <w:rFonts w:ascii="Times New Roman" w:hAnsi="Times New Roman"/>
          <w:sz w:val="28"/>
          <w:szCs w:val="28"/>
        </w:rPr>
        <w:t xml:space="preserve">исле фактических обстоятельств), </w:t>
      </w:r>
      <w:r w:rsidR="00572009" w:rsidRPr="000D2921">
        <w:rPr>
          <w:rFonts w:ascii="Times New Roman" w:hAnsi="Times New Roman"/>
          <w:sz w:val="28"/>
          <w:szCs w:val="28"/>
        </w:rPr>
        <w:t xml:space="preserve">осуществлять взаимодействие с подведомственными заказчиками в части рассмотрения </w:t>
      </w:r>
      <w:r w:rsidR="001D27A8" w:rsidRPr="000D2921">
        <w:rPr>
          <w:rFonts w:ascii="Times New Roman" w:hAnsi="Times New Roman"/>
          <w:sz w:val="28"/>
          <w:szCs w:val="28"/>
        </w:rPr>
        <w:t xml:space="preserve">их </w:t>
      </w:r>
      <w:r w:rsidR="00572009" w:rsidRPr="000D2921">
        <w:rPr>
          <w:rFonts w:ascii="Times New Roman" w:hAnsi="Times New Roman"/>
          <w:sz w:val="28"/>
          <w:szCs w:val="28"/>
        </w:rPr>
        <w:t>пояснений (возражений).</w:t>
      </w:r>
    </w:p>
    <w:p w:rsidR="00572009" w:rsidRPr="000D2921" w:rsidRDefault="00572009" w:rsidP="00130ACD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921">
        <w:rPr>
          <w:rFonts w:ascii="Times New Roman" w:hAnsi="Times New Roman"/>
          <w:sz w:val="28"/>
          <w:szCs w:val="28"/>
        </w:rPr>
        <w:t xml:space="preserve">Решения по результатам проверок принимать с учетом возражений подведомственных заказчиков, при этом руководствуясь нормами законодательства о контрактной системе в сфере закупок и фактическими </w:t>
      </w:r>
      <w:r w:rsidR="001D27A8" w:rsidRPr="000D2921">
        <w:rPr>
          <w:rFonts w:ascii="Times New Roman" w:hAnsi="Times New Roman"/>
          <w:sz w:val="28"/>
          <w:szCs w:val="28"/>
        </w:rPr>
        <w:t>обстоятельствами</w:t>
      </w:r>
      <w:r w:rsidRPr="000D2921">
        <w:rPr>
          <w:rFonts w:ascii="Times New Roman" w:hAnsi="Times New Roman"/>
          <w:sz w:val="28"/>
          <w:szCs w:val="28"/>
        </w:rPr>
        <w:t>.</w:t>
      </w:r>
    </w:p>
    <w:p w:rsidR="008E0945" w:rsidRPr="00273B12" w:rsidRDefault="00685F39" w:rsidP="00130ACD">
      <w:pPr>
        <w:pStyle w:val="ab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921">
        <w:rPr>
          <w:rFonts w:ascii="Times New Roman" w:hAnsi="Times New Roman"/>
          <w:sz w:val="28"/>
          <w:szCs w:val="28"/>
        </w:rPr>
        <w:t xml:space="preserve">При определении признаков состава административных правонарушений использовать классификатор нарушений законодательства о контрактной системе в сфере </w:t>
      </w:r>
      <w:r w:rsidRPr="00273B12">
        <w:rPr>
          <w:rFonts w:ascii="Times New Roman" w:hAnsi="Times New Roman"/>
          <w:sz w:val="28"/>
          <w:szCs w:val="28"/>
        </w:rPr>
        <w:t xml:space="preserve">закупок, включающий составы административных правонарушений, </w:t>
      </w:r>
      <w:r w:rsidR="008E0945" w:rsidRPr="00273B12">
        <w:rPr>
          <w:rFonts w:ascii="Times New Roman" w:hAnsi="Times New Roman"/>
          <w:sz w:val="28"/>
          <w:szCs w:val="28"/>
        </w:rPr>
        <w:t>размещенный на официальном сайте Комитета государственного и финансового контроля Мурманской области.</w:t>
      </w:r>
    </w:p>
    <w:p w:rsidR="00F35042" w:rsidRPr="00FB681A" w:rsidRDefault="00C538AA" w:rsidP="00643C50">
      <w:pPr>
        <w:pStyle w:val="ab"/>
        <w:numPr>
          <w:ilvl w:val="0"/>
          <w:numId w:val="1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681A">
        <w:rPr>
          <w:rFonts w:ascii="Times New Roman" w:hAnsi="Times New Roman"/>
          <w:sz w:val="28"/>
          <w:szCs w:val="28"/>
        </w:rPr>
        <w:t>С</w:t>
      </w:r>
      <w:r w:rsidR="003E4CFB" w:rsidRPr="00FB681A">
        <w:rPr>
          <w:rFonts w:ascii="Times New Roman" w:hAnsi="Times New Roman"/>
          <w:sz w:val="28"/>
          <w:szCs w:val="28"/>
        </w:rPr>
        <w:t xml:space="preserve"> </w:t>
      </w:r>
      <w:r w:rsidR="00F35042" w:rsidRPr="00FB681A">
        <w:rPr>
          <w:rFonts w:ascii="Times New Roman" w:hAnsi="Times New Roman"/>
          <w:sz w:val="28"/>
          <w:szCs w:val="28"/>
        </w:rPr>
        <w:t>отчетом (</w:t>
      </w:r>
      <w:r w:rsidR="003E4CFB" w:rsidRPr="00FB681A">
        <w:rPr>
          <w:rFonts w:ascii="Times New Roman" w:hAnsi="Times New Roman"/>
          <w:sz w:val="28"/>
          <w:szCs w:val="28"/>
        </w:rPr>
        <w:t>актом</w:t>
      </w:r>
      <w:r w:rsidR="00F35042" w:rsidRPr="00FB681A">
        <w:rPr>
          <w:rFonts w:ascii="Times New Roman" w:hAnsi="Times New Roman"/>
          <w:sz w:val="28"/>
          <w:szCs w:val="28"/>
        </w:rPr>
        <w:t>)</w:t>
      </w:r>
      <w:r w:rsidR="003E4CFB" w:rsidRPr="00FB681A">
        <w:rPr>
          <w:rFonts w:ascii="Times New Roman" w:hAnsi="Times New Roman"/>
          <w:sz w:val="28"/>
          <w:szCs w:val="28"/>
        </w:rPr>
        <w:t xml:space="preserve"> проверки </w:t>
      </w:r>
      <w:r w:rsidRPr="00FB681A">
        <w:rPr>
          <w:rFonts w:ascii="Times New Roman" w:hAnsi="Times New Roman"/>
          <w:sz w:val="28"/>
          <w:szCs w:val="28"/>
        </w:rPr>
        <w:t xml:space="preserve">в адрес Комитета направлять </w:t>
      </w:r>
      <w:r w:rsidR="003E4CFB" w:rsidRPr="00FB681A">
        <w:rPr>
          <w:rFonts w:ascii="Times New Roman" w:hAnsi="Times New Roman"/>
          <w:sz w:val="28"/>
          <w:szCs w:val="28"/>
        </w:rPr>
        <w:t xml:space="preserve">документы, подтверждающие обоснованность содержащихся в </w:t>
      </w:r>
      <w:r w:rsidR="00551229" w:rsidRPr="00FB681A">
        <w:rPr>
          <w:rFonts w:ascii="Times New Roman" w:hAnsi="Times New Roman"/>
          <w:sz w:val="28"/>
          <w:szCs w:val="28"/>
        </w:rPr>
        <w:t xml:space="preserve">актах </w:t>
      </w:r>
      <w:r w:rsidR="003E4CFB" w:rsidRPr="00FB681A">
        <w:rPr>
          <w:rFonts w:ascii="Times New Roman" w:hAnsi="Times New Roman"/>
          <w:sz w:val="28"/>
          <w:szCs w:val="28"/>
        </w:rPr>
        <w:t>выводов</w:t>
      </w:r>
      <w:r w:rsidR="00D422B0" w:rsidRPr="00FB681A">
        <w:rPr>
          <w:rFonts w:ascii="Times New Roman" w:hAnsi="Times New Roman"/>
          <w:sz w:val="28"/>
          <w:szCs w:val="28"/>
        </w:rPr>
        <w:t xml:space="preserve"> (за исключением документов, размещенных в единой информационной системе в сфере закупок)</w:t>
      </w:r>
      <w:r w:rsidR="003E4CFB" w:rsidRPr="00FB681A">
        <w:rPr>
          <w:rFonts w:ascii="Times New Roman" w:hAnsi="Times New Roman"/>
          <w:sz w:val="28"/>
          <w:szCs w:val="28"/>
        </w:rPr>
        <w:t>, по нарушениям, подпадающим под Кодекс РФ об административных правонарушениях, срок давности привлечения к административной ответственности по которым не истек.</w:t>
      </w:r>
    </w:p>
    <w:sectPr w:rsidR="00F35042" w:rsidRPr="00FB681A" w:rsidSect="00876F0F">
      <w:headerReference w:type="even" r:id="rId10"/>
      <w:headerReference w:type="default" r:id="rId11"/>
      <w:headerReference w:type="first" r:id="rId12"/>
      <w:type w:val="continuous"/>
      <w:pgSz w:w="11909" w:h="16834"/>
      <w:pgMar w:top="993" w:right="994" w:bottom="993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D3" w:rsidRDefault="002312D3">
      <w:r>
        <w:separator/>
      </w:r>
    </w:p>
  </w:endnote>
  <w:endnote w:type="continuationSeparator" w:id="0">
    <w:p w:rsidR="002312D3" w:rsidRDefault="0023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D3" w:rsidRDefault="002312D3"/>
  </w:footnote>
  <w:footnote w:type="continuationSeparator" w:id="0">
    <w:p w:rsidR="002312D3" w:rsidRDefault="00231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034797"/>
      <w:docPartObj>
        <w:docPartGallery w:val="Page Numbers (Top of Page)"/>
        <w:docPartUnique/>
      </w:docPartObj>
    </w:sdtPr>
    <w:sdtEndPr/>
    <w:sdtContent>
      <w:p w:rsidR="0089247C" w:rsidRDefault="0089247C">
        <w:pPr>
          <w:pStyle w:val="af1"/>
          <w:jc w:val="center"/>
        </w:pPr>
      </w:p>
      <w:p w:rsidR="0089247C" w:rsidRDefault="0089247C">
        <w:pPr>
          <w:pStyle w:val="af1"/>
          <w:jc w:val="center"/>
        </w:pPr>
        <w:r>
          <w:t>2</w:t>
        </w:r>
      </w:p>
      <w:p w:rsidR="0089247C" w:rsidRDefault="002312D3">
        <w:pPr>
          <w:pStyle w:val="af1"/>
          <w:jc w:val="center"/>
        </w:pPr>
      </w:p>
    </w:sdtContent>
  </w:sdt>
  <w:p w:rsidR="0089247C" w:rsidRDefault="0089247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036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247C" w:rsidRDefault="0089247C">
        <w:pPr>
          <w:pStyle w:val="af1"/>
          <w:jc w:val="center"/>
        </w:pPr>
      </w:p>
      <w:p w:rsidR="0089247C" w:rsidRPr="00DC7D8C" w:rsidRDefault="0089247C">
        <w:pPr>
          <w:pStyle w:val="af1"/>
          <w:jc w:val="center"/>
          <w:rPr>
            <w:rFonts w:ascii="Times New Roman" w:hAnsi="Times New Roman" w:cs="Times New Roman"/>
          </w:rPr>
        </w:pPr>
        <w:r w:rsidRPr="00DC7D8C">
          <w:rPr>
            <w:rFonts w:ascii="Times New Roman" w:hAnsi="Times New Roman" w:cs="Times New Roman"/>
          </w:rPr>
          <w:fldChar w:fldCharType="begin"/>
        </w:r>
        <w:r w:rsidRPr="00DC7D8C">
          <w:rPr>
            <w:rFonts w:ascii="Times New Roman" w:hAnsi="Times New Roman" w:cs="Times New Roman"/>
          </w:rPr>
          <w:instrText>PAGE   \* MERGEFORMAT</w:instrText>
        </w:r>
        <w:r w:rsidRPr="00DC7D8C">
          <w:rPr>
            <w:rFonts w:ascii="Times New Roman" w:hAnsi="Times New Roman" w:cs="Times New Roman"/>
          </w:rPr>
          <w:fldChar w:fldCharType="separate"/>
        </w:r>
        <w:r w:rsidR="004E15CE">
          <w:rPr>
            <w:rFonts w:ascii="Times New Roman" w:hAnsi="Times New Roman" w:cs="Times New Roman"/>
            <w:noProof/>
          </w:rPr>
          <w:t>4</w:t>
        </w:r>
        <w:r w:rsidRPr="00DC7D8C">
          <w:rPr>
            <w:rFonts w:ascii="Times New Roman" w:hAnsi="Times New Roman" w:cs="Times New Roman"/>
          </w:rPr>
          <w:fldChar w:fldCharType="end"/>
        </w:r>
      </w:p>
    </w:sdtContent>
  </w:sdt>
  <w:p w:rsidR="0089247C" w:rsidRDefault="0089247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0F" w:rsidRDefault="00876F0F">
    <w:pPr>
      <w:pStyle w:val="af1"/>
      <w:jc w:val="center"/>
    </w:pPr>
  </w:p>
  <w:p w:rsidR="00876F0F" w:rsidRDefault="00876F0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72D"/>
    <w:multiLevelType w:val="hybridMultilevel"/>
    <w:tmpl w:val="3C4801C2"/>
    <w:lvl w:ilvl="0" w:tplc="705881D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3766F"/>
    <w:multiLevelType w:val="hybridMultilevel"/>
    <w:tmpl w:val="9F7A9DA4"/>
    <w:lvl w:ilvl="0" w:tplc="8E7468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334E42"/>
    <w:multiLevelType w:val="multilevel"/>
    <w:tmpl w:val="0016A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17B7D"/>
    <w:multiLevelType w:val="hybridMultilevel"/>
    <w:tmpl w:val="79344C0A"/>
    <w:lvl w:ilvl="0" w:tplc="EE389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442C79"/>
    <w:multiLevelType w:val="hybridMultilevel"/>
    <w:tmpl w:val="D19A8AF2"/>
    <w:lvl w:ilvl="0" w:tplc="E2B00EA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">
    <w:nsid w:val="0D873262"/>
    <w:multiLevelType w:val="hybridMultilevel"/>
    <w:tmpl w:val="1994BE18"/>
    <w:lvl w:ilvl="0" w:tplc="2E0CC9D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366EF0"/>
    <w:multiLevelType w:val="hybridMultilevel"/>
    <w:tmpl w:val="C9E628C0"/>
    <w:lvl w:ilvl="0" w:tplc="976699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A0ED3"/>
    <w:multiLevelType w:val="hybridMultilevel"/>
    <w:tmpl w:val="6C98A3C0"/>
    <w:lvl w:ilvl="0" w:tplc="89BED4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2A1BA2"/>
    <w:multiLevelType w:val="hybridMultilevel"/>
    <w:tmpl w:val="522268DA"/>
    <w:lvl w:ilvl="0" w:tplc="9A145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7A7B7D"/>
    <w:multiLevelType w:val="hybridMultilevel"/>
    <w:tmpl w:val="422E46A4"/>
    <w:lvl w:ilvl="0" w:tplc="A17EF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0F1A35"/>
    <w:multiLevelType w:val="hybridMultilevel"/>
    <w:tmpl w:val="E1E23BF6"/>
    <w:lvl w:ilvl="0" w:tplc="9A145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5C6C3B"/>
    <w:multiLevelType w:val="multilevel"/>
    <w:tmpl w:val="4BE4BFB4"/>
    <w:lvl w:ilvl="0">
      <w:start w:val="1"/>
      <w:numFmt w:val="decimal"/>
      <w:lvlText w:val="%1."/>
      <w:lvlJc w:val="left"/>
      <w:pPr>
        <w:ind w:left="927" w:hanging="360"/>
      </w:pPr>
      <w:rPr>
        <w:rFonts w:cs="Courier New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56360D8D"/>
    <w:multiLevelType w:val="hybridMultilevel"/>
    <w:tmpl w:val="FA6EE3A8"/>
    <w:lvl w:ilvl="0" w:tplc="31808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C6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5A0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2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06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60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A8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A6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41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6CF0F7F"/>
    <w:multiLevelType w:val="hybridMultilevel"/>
    <w:tmpl w:val="8E62E214"/>
    <w:lvl w:ilvl="0" w:tplc="C93ED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B65387"/>
    <w:multiLevelType w:val="hybridMultilevel"/>
    <w:tmpl w:val="BF3CEF0C"/>
    <w:lvl w:ilvl="0" w:tplc="E158848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5A831945"/>
    <w:multiLevelType w:val="hybridMultilevel"/>
    <w:tmpl w:val="926600BA"/>
    <w:lvl w:ilvl="0" w:tplc="D1146532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EA6655"/>
    <w:multiLevelType w:val="hybridMultilevel"/>
    <w:tmpl w:val="F5823550"/>
    <w:lvl w:ilvl="0" w:tplc="93BE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937895"/>
    <w:multiLevelType w:val="multilevel"/>
    <w:tmpl w:val="675CC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49454A8"/>
    <w:multiLevelType w:val="hybridMultilevel"/>
    <w:tmpl w:val="4948ADD6"/>
    <w:lvl w:ilvl="0" w:tplc="9CBC81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767347"/>
    <w:multiLevelType w:val="hybridMultilevel"/>
    <w:tmpl w:val="D19A8AF2"/>
    <w:lvl w:ilvl="0" w:tplc="E2B00EA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0">
    <w:nsid w:val="682C290B"/>
    <w:multiLevelType w:val="hybridMultilevel"/>
    <w:tmpl w:val="8AFC590A"/>
    <w:lvl w:ilvl="0" w:tplc="CF9AC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A32CDD"/>
    <w:multiLevelType w:val="hybridMultilevel"/>
    <w:tmpl w:val="1DEE998E"/>
    <w:lvl w:ilvl="0" w:tplc="10D06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A674D"/>
    <w:multiLevelType w:val="hybridMultilevel"/>
    <w:tmpl w:val="A1BE8C5E"/>
    <w:lvl w:ilvl="0" w:tplc="29D2B4A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5"/>
  </w:num>
  <w:num w:numId="5">
    <w:abstractNumId w:val="2"/>
  </w:num>
  <w:num w:numId="6">
    <w:abstractNumId w:val="6"/>
  </w:num>
  <w:num w:numId="7">
    <w:abstractNumId w:val="16"/>
  </w:num>
  <w:num w:numId="8">
    <w:abstractNumId w:val="19"/>
  </w:num>
  <w:num w:numId="9">
    <w:abstractNumId w:val="4"/>
  </w:num>
  <w:num w:numId="10">
    <w:abstractNumId w:val="18"/>
  </w:num>
  <w:num w:numId="11">
    <w:abstractNumId w:val="0"/>
  </w:num>
  <w:num w:numId="12">
    <w:abstractNumId w:val="7"/>
  </w:num>
  <w:num w:numId="13">
    <w:abstractNumId w:val="13"/>
  </w:num>
  <w:num w:numId="14">
    <w:abstractNumId w:val="14"/>
  </w:num>
  <w:num w:numId="15">
    <w:abstractNumId w:val="11"/>
  </w:num>
  <w:num w:numId="16">
    <w:abstractNumId w:val="17"/>
  </w:num>
  <w:num w:numId="17">
    <w:abstractNumId w:val="3"/>
  </w:num>
  <w:num w:numId="18">
    <w:abstractNumId w:val="8"/>
  </w:num>
  <w:num w:numId="19">
    <w:abstractNumId w:val="10"/>
  </w:num>
  <w:num w:numId="20">
    <w:abstractNumId w:val="22"/>
  </w:num>
  <w:num w:numId="21">
    <w:abstractNumId w:val="1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CD"/>
    <w:rsid w:val="00006D3C"/>
    <w:rsid w:val="000074A3"/>
    <w:rsid w:val="000109F1"/>
    <w:rsid w:val="0001555C"/>
    <w:rsid w:val="00015A64"/>
    <w:rsid w:val="000206B0"/>
    <w:rsid w:val="000214AB"/>
    <w:rsid w:val="00022AC5"/>
    <w:rsid w:val="00027AD2"/>
    <w:rsid w:val="00027FDD"/>
    <w:rsid w:val="00030A92"/>
    <w:rsid w:val="0003558A"/>
    <w:rsid w:val="0004067C"/>
    <w:rsid w:val="0004544B"/>
    <w:rsid w:val="000608AE"/>
    <w:rsid w:val="000704AE"/>
    <w:rsid w:val="00070B1B"/>
    <w:rsid w:val="00071408"/>
    <w:rsid w:val="0008170F"/>
    <w:rsid w:val="00085CEA"/>
    <w:rsid w:val="00090838"/>
    <w:rsid w:val="0009670A"/>
    <w:rsid w:val="0009686F"/>
    <w:rsid w:val="000A67E5"/>
    <w:rsid w:val="000B0078"/>
    <w:rsid w:val="000B18DE"/>
    <w:rsid w:val="000B1EB3"/>
    <w:rsid w:val="000C4443"/>
    <w:rsid w:val="000D1AE5"/>
    <w:rsid w:val="000D2921"/>
    <w:rsid w:val="000E3584"/>
    <w:rsid w:val="000F077B"/>
    <w:rsid w:val="000F4869"/>
    <w:rsid w:val="000F777D"/>
    <w:rsid w:val="0010283D"/>
    <w:rsid w:val="001059FC"/>
    <w:rsid w:val="00120DE2"/>
    <w:rsid w:val="00122CF8"/>
    <w:rsid w:val="00124172"/>
    <w:rsid w:val="0012485E"/>
    <w:rsid w:val="0012615F"/>
    <w:rsid w:val="001261BC"/>
    <w:rsid w:val="00130ACD"/>
    <w:rsid w:val="001334DE"/>
    <w:rsid w:val="00145850"/>
    <w:rsid w:val="00146293"/>
    <w:rsid w:val="001504D4"/>
    <w:rsid w:val="00151660"/>
    <w:rsid w:val="0016135A"/>
    <w:rsid w:val="00162D39"/>
    <w:rsid w:val="0016420E"/>
    <w:rsid w:val="00165D45"/>
    <w:rsid w:val="00166B4E"/>
    <w:rsid w:val="001727DD"/>
    <w:rsid w:val="00173036"/>
    <w:rsid w:val="0017649C"/>
    <w:rsid w:val="00176C10"/>
    <w:rsid w:val="001831FA"/>
    <w:rsid w:val="001A53EC"/>
    <w:rsid w:val="001A5ABF"/>
    <w:rsid w:val="001A6537"/>
    <w:rsid w:val="001B31C5"/>
    <w:rsid w:val="001B427C"/>
    <w:rsid w:val="001B4A5A"/>
    <w:rsid w:val="001B7283"/>
    <w:rsid w:val="001C56BE"/>
    <w:rsid w:val="001C7BF9"/>
    <w:rsid w:val="001C7D6C"/>
    <w:rsid w:val="001D27A8"/>
    <w:rsid w:val="001D7470"/>
    <w:rsid w:val="001E3857"/>
    <w:rsid w:val="001E566E"/>
    <w:rsid w:val="001E5F79"/>
    <w:rsid w:val="00201B3D"/>
    <w:rsid w:val="00205C7B"/>
    <w:rsid w:val="0021079D"/>
    <w:rsid w:val="00210FB0"/>
    <w:rsid w:val="0021162F"/>
    <w:rsid w:val="00211B0F"/>
    <w:rsid w:val="00211E58"/>
    <w:rsid w:val="00212679"/>
    <w:rsid w:val="00213ADD"/>
    <w:rsid w:val="002168F5"/>
    <w:rsid w:val="00217244"/>
    <w:rsid w:val="00217E1B"/>
    <w:rsid w:val="00220658"/>
    <w:rsid w:val="002267E1"/>
    <w:rsid w:val="00230308"/>
    <w:rsid w:val="002312D3"/>
    <w:rsid w:val="00233147"/>
    <w:rsid w:val="00233B7B"/>
    <w:rsid w:val="00236657"/>
    <w:rsid w:val="002420BA"/>
    <w:rsid w:val="00250A05"/>
    <w:rsid w:val="0025115F"/>
    <w:rsid w:val="00253D12"/>
    <w:rsid w:val="00254D1A"/>
    <w:rsid w:val="00271E9A"/>
    <w:rsid w:val="002728C2"/>
    <w:rsid w:val="00273B12"/>
    <w:rsid w:val="00277793"/>
    <w:rsid w:val="00281475"/>
    <w:rsid w:val="002851E9"/>
    <w:rsid w:val="00295CFA"/>
    <w:rsid w:val="00296ED5"/>
    <w:rsid w:val="002974D7"/>
    <w:rsid w:val="002A440F"/>
    <w:rsid w:val="002B5FC1"/>
    <w:rsid w:val="002B76F1"/>
    <w:rsid w:val="002C1941"/>
    <w:rsid w:val="002C32D5"/>
    <w:rsid w:val="002C3A95"/>
    <w:rsid w:val="002C70F1"/>
    <w:rsid w:val="002D014C"/>
    <w:rsid w:val="002D7705"/>
    <w:rsid w:val="002E050E"/>
    <w:rsid w:val="002F26B5"/>
    <w:rsid w:val="00301A95"/>
    <w:rsid w:val="00302E4B"/>
    <w:rsid w:val="00307A1F"/>
    <w:rsid w:val="003117DD"/>
    <w:rsid w:val="00321E51"/>
    <w:rsid w:val="003221E1"/>
    <w:rsid w:val="003223CA"/>
    <w:rsid w:val="003244AA"/>
    <w:rsid w:val="00324DA4"/>
    <w:rsid w:val="00324ECA"/>
    <w:rsid w:val="00325938"/>
    <w:rsid w:val="00330A27"/>
    <w:rsid w:val="00332B9B"/>
    <w:rsid w:val="00337C24"/>
    <w:rsid w:val="003454D7"/>
    <w:rsid w:val="003521CE"/>
    <w:rsid w:val="00355ED2"/>
    <w:rsid w:val="003571C3"/>
    <w:rsid w:val="00361EFD"/>
    <w:rsid w:val="00375800"/>
    <w:rsid w:val="0038730F"/>
    <w:rsid w:val="00394848"/>
    <w:rsid w:val="003949BC"/>
    <w:rsid w:val="003A19D0"/>
    <w:rsid w:val="003A44F1"/>
    <w:rsid w:val="003A4606"/>
    <w:rsid w:val="003A513B"/>
    <w:rsid w:val="003A6B02"/>
    <w:rsid w:val="003A6CD1"/>
    <w:rsid w:val="003B0C6F"/>
    <w:rsid w:val="003B2CE8"/>
    <w:rsid w:val="003C07E3"/>
    <w:rsid w:val="003C2C53"/>
    <w:rsid w:val="003C5E72"/>
    <w:rsid w:val="003D4ECB"/>
    <w:rsid w:val="003E3A88"/>
    <w:rsid w:val="003E4CFB"/>
    <w:rsid w:val="003E7202"/>
    <w:rsid w:val="003E74C0"/>
    <w:rsid w:val="003F29CE"/>
    <w:rsid w:val="00400F90"/>
    <w:rsid w:val="004048D8"/>
    <w:rsid w:val="0040577A"/>
    <w:rsid w:val="004146A0"/>
    <w:rsid w:val="0041743D"/>
    <w:rsid w:val="00421CB7"/>
    <w:rsid w:val="00421DA6"/>
    <w:rsid w:val="00424580"/>
    <w:rsid w:val="0042788A"/>
    <w:rsid w:val="00430DDA"/>
    <w:rsid w:val="004321C2"/>
    <w:rsid w:val="0043331F"/>
    <w:rsid w:val="00437D9B"/>
    <w:rsid w:val="00440710"/>
    <w:rsid w:val="0044150A"/>
    <w:rsid w:val="00442977"/>
    <w:rsid w:val="00442DF5"/>
    <w:rsid w:val="00442EA5"/>
    <w:rsid w:val="00446929"/>
    <w:rsid w:val="00450059"/>
    <w:rsid w:val="0045259A"/>
    <w:rsid w:val="00453B7A"/>
    <w:rsid w:val="00453DD4"/>
    <w:rsid w:val="004545E4"/>
    <w:rsid w:val="0046302B"/>
    <w:rsid w:val="00463982"/>
    <w:rsid w:val="004711F3"/>
    <w:rsid w:val="00472D7B"/>
    <w:rsid w:val="00475137"/>
    <w:rsid w:val="004752BF"/>
    <w:rsid w:val="00475A74"/>
    <w:rsid w:val="00476E01"/>
    <w:rsid w:val="00480E02"/>
    <w:rsid w:val="0048126D"/>
    <w:rsid w:val="00482ECA"/>
    <w:rsid w:val="00490508"/>
    <w:rsid w:val="004976E4"/>
    <w:rsid w:val="00497CF7"/>
    <w:rsid w:val="004A2B10"/>
    <w:rsid w:val="004A462F"/>
    <w:rsid w:val="004A60A8"/>
    <w:rsid w:val="004B00DD"/>
    <w:rsid w:val="004B4C87"/>
    <w:rsid w:val="004B4DD3"/>
    <w:rsid w:val="004B53BC"/>
    <w:rsid w:val="004B61F4"/>
    <w:rsid w:val="004C06AD"/>
    <w:rsid w:val="004C2A39"/>
    <w:rsid w:val="004C3037"/>
    <w:rsid w:val="004C5098"/>
    <w:rsid w:val="004D1451"/>
    <w:rsid w:val="004D42BD"/>
    <w:rsid w:val="004E15CE"/>
    <w:rsid w:val="004F31CB"/>
    <w:rsid w:val="004F5D11"/>
    <w:rsid w:val="004F79E0"/>
    <w:rsid w:val="004F7A15"/>
    <w:rsid w:val="005154FC"/>
    <w:rsid w:val="00521CB0"/>
    <w:rsid w:val="00522569"/>
    <w:rsid w:val="00523FC2"/>
    <w:rsid w:val="00524D66"/>
    <w:rsid w:val="005274BF"/>
    <w:rsid w:val="00530228"/>
    <w:rsid w:val="00532B71"/>
    <w:rsid w:val="005368A6"/>
    <w:rsid w:val="00541690"/>
    <w:rsid w:val="00541BB1"/>
    <w:rsid w:val="00541FA4"/>
    <w:rsid w:val="005436ED"/>
    <w:rsid w:val="005443D4"/>
    <w:rsid w:val="00551229"/>
    <w:rsid w:val="005529E5"/>
    <w:rsid w:val="00552B95"/>
    <w:rsid w:val="00555217"/>
    <w:rsid w:val="005601C9"/>
    <w:rsid w:val="0056073B"/>
    <w:rsid w:val="0056303B"/>
    <w:rsid w:val="00563700"/>
    <w:rsid w:val="005654C1"/>
    <w:rsid w:val="005654FC"/>
    <w:rsid w:val="0056629C"/>
    <w:rsid w:val="00572009"/>
    <w:rsid w:val="005733BD"/>
    <w:rsid w:val="00575930"/>
    <w:rsid w:val="0058212D"/>
    <w:rsid w:val="00582397"/>
    <w:rsid w:val="005853F8"/>
    <w:rsid w:val="00595867"/>
    <w:rsid w:val="0059666A"/>
    <w:rsid w:val="0059724B"/>
    <w:rsid w:val="005B0889"/>
    <w:rsid w:val="005B1A97"/>
    <w:rsid w:val="005C1CE4"/>
    <w:rsid w:val="005D04C9"/>
    <w:rsid w:val="005D197E"/>
    <w:rsid w:val="005D3466"/>
    <w:rsid w:val="005D578C"/>
    <w:rsid w:val="005D5A38"/>
    <w:rsid w:val="005D601C"/>
    <w:rsid w:val="005E3040"/>
    <w:rsid w:val="005E400E"/>
    <w:rsid w:val="005E48EE"/>
    <w:rsid w:val="005E4F74"/>
    <w:rsid w:val="005E6F90"/>
    <w:rsid w:val="005E7A55"/>
    <w:rsid w:val="005F3176"/>
    <w:rsid w:val="005F4E1E"/>
    <w:rsid w:val="0060027E"/>
    <w:rsid w:val="00600CA7"/>
    <w:rsid w:val="00601685"/>
    <w:rsid w:val="00604597"/>
    <w:rsid w:val="00612AA2"/>
    <w:rsid w:val="00613D48"/>
    <w:rsid w:val="00621257"/>
    <w:rsid w:val="00624F5F"/>
    <w:rsid w:val="00625D73"/>
    <w:rsid w:val="00627BFF"/>
    <w:rsid w:val="006335C2"/>
    <w:rsid w:val="0064643E"/>
    <w:rsid w:val="0064647A"/>
    <w:rsid w:val="00654755"/>
    <w:rsid w:val="006600D0"/>
    <w:rsid w:val="0066106A"/>
    <w:rsid w:val="00662C20"/>
    <w:rsid w:val="006641ED"/>
    <w:rsid w:val="00667659"/>
    <w:rsid w:val="00671D51"/>
    <w:rsid w:val="00674F66"/>
    <w:rsid w:val="00682A9E"/>
    <w:rsid w:val="00683D2D"/>
    <w:rsid w:val="00684953"/>
    <w:rsid w:val="00685B0A"/>
    <w:rsid w:val="00685F39"/>
    <w:rsid w:val="00687FE1"/>
    <w:rsid w:val="00694052"/>
    <w:rsid w:val="0069474A"/>
    <w:rsid w:val="00696712"/>
    <w:rsid w:val="006A206E"/>
    <w:rsid w:val="006A2AFF"/>
    <w:rsid w:val="006A3107"/>
    <w:rsid w:val="006B06A6"/>
    <w:rsid w:val="006B29E7"/>
    <w:rsid w:val="006B452C"/>
    <w:rsid w:val="006C2458"/>
    <w:rsid w:val="006C40DC"/>
    <w:rsid w:val="006C6527"/>
    <w:rsid w:val="006C796D"/>
    <w:rsid w:val="006D0BAE"/>
    <w:rsid w:val="006D15D2"/>
    <w:rsid w:val="006E7479"/>
    <w:rsid w:val="006E75CE"/>
    <w:rsid w:val="006F0909"/>
    <w:rsid w:val="006F716D"/>
    <w:rsid w:val="007001DD"/>
    <w:rsid w:val="00706BEA"/>
    <w:rsid w:val="00712D00"/>
    <w:rsid w:val="00715501"/>
    <w:rsid w:val="0072276F"/>
    <w:rsid w:val="00723120"/>
    <w:rsid w:val="00731994"/>
    <w:rsid w:val="00731C13"/>
    <w:rsid w:val="007332B9"/>
    <w:rsid w:val="00733990"/>
    <w:rsid w:val="007405B2"/>
    <w:rsid w:val="00745601"/>
    <w:rsid w:val="00746DC2"/>
    <w:rsid w:val="00750A31"/>
    <w:rsid w:val="007520A5"/>
    <w:rsid w:val="00752189"/>
    <w:rsid w:val="007541EF"/>
    <w:rsid w:val="007548D6"/>
    <w:rsid w:val="007551F4"/>
    <w:rsid w:val="00755778"/>
    <w:rsid w:val="007559E2"/>
    <w:rsid w:val="00760312"/>
    <w:rsid w:val="0076135F"/>
    <w:rsid w:val="00761D81"/>
    <w:rsid w:val="00763F16"/>
    <w:rsid w:val="0076470E"/>
    <w:rsid w:val="0076535E"/>
    <w:rsid w:val="00765484"/>
    <w:rsid w:val="00771D5F"/>
    <w:rsid w:val="00782081"/>
    <w:rsid w:val="007830B3"/>
    <w:rsid w:val="0078639D"/>
    <w:rsid w:val="007919FC"/>
    <w:rsid w:val="007922F4"/>
    <w:rsid w:val="007928AE"/>
    <w:rsid w:val="007941C6"/>
    <w:rsid w:val="00796B0B"/>
    <w:rsid w:val="007A21F2"/>
    <w:rsid w:val="007A39C3"/>
    <w:rsid w:val="007A66F5"/>
    <w:rsid w:val="007A6C1D"/>
    <w:rsid w:val="007A7818"/>
    <w:rsid w:val="007B3F1B"/>
    <w:rsid w:val="007B582C"/>
    <w:rsid w:val="007C0DB5"/>
    <w:rsid w:val="007C11D8"/>
    <w:rsid w:val="007C3A8B"/>
    <w:rsid w:val="007C6F05"/>
    <w:rsid w:val="007D16DA"/>
    <w:rsid w:val="007D227E"/>
    <w:rsid w:val="007D3017"/>
    <w:rsid w:val="007E3A64"/>
    <w:rsid w:val="007E51FD"/>
    <w:rsid w:val="00805A6C"/>
    <w:rsid w:val="00811017"/>
    <w:rsid w:val="00811F25"/>
    <w:rsid w:val="00814361"/>
    <w:rsid w:val="00814D1A"/>
    <w:rsid w:val="00822083"/>
    <w:rsid w:val="008223F0"/>
    <w:rsid w:val="008228A1"/>
    <w:rsid w:val="008312E2"/>
    <w:rsid w:val="00832508"/>
    <w:rsid w:val="00832E6A"/>
    <w:rsid w:val="00833C34"/>
    <w:rsid w:val="008363DD"/>
    <w:rsid w:val="00840590"/>
    <w:rsid w:val="008436C7"/>
    <w:rsid w:val="0084665D"/>
    <w:rsid w:val="0084774B"/>
    <w:rsid w:val="00847E3F"/>
    <w:rsid w:val="00850BB2"/>
    <w:rsid w:val="00850C62"/>
    <w:rsid w:val="00853B6D"/>
    <w:rsid w:val="0085563C"/>
    <w:rsid w:val="00857CA1"/>
    <w:rsid w:val="008618FC"/>
    <w:rsid w:val="00866FED"/>
    <w:rsid w:val="008707F0"/>
    <w:rsid w:val="00872A70"/>
    <w:rsid w:val="00876F0F"/>
    <w:rsid w:val="00877B29"/>
    <w:rsid w:val="00883BA3"/>
    <w:rsid w:val="00886D75"/>
    <w:rsid w:val="0089247C"/>
    <w:rsid w:val="00895744"/>
    <w:rsid w:val="00896EA2"/>
    <w:rsid w:val="008A1E0A"/>
    <w:rsid w:val="008A5912"/>
    <w:rsid w:val="008A649D"/>
    <w:rsid w:val="008A75A9"/>
    <w:rsid w:val="008B2139"/>
    <w:rsid w:val="008B3239"/>
    <w:rsid w:val="008B4259"/>
    <w:rsid w:val="008B694D"/>
    <w:rsid w:val="008C6ACB"/>
    <w:rsid w:val="008C7907"/>
    <w:rsid w:val="008D105C"/>
    <w:rsid w:val="008D397D"/>
    <w:rsid w:val="008D6721"/>
    <w:rsid w:val="008E0945"/>
    <w:rsid w:val="008E2AF7"/>
    <w:rsid w:val="008E43DC"/>
    <w:rsid w:val="008E6FB7"/>
    <w:rsid w:val="008F5471"/>
    <w:rsid w:val="009019EE"/>
    <w:rsid w:val="00902F8A"/>
    <w:rsid w:val="00913E87"/>
    <w:rsid w:val="00914F92"/>
    <w:rsid w:val="00915989"/>
    <w:rsid w:val="0092627C"/>
    <w:rsid w:val="009326E2"/>
    <w:rsid w:val="00932A57"/>
    <w:rsid w:val="00935A37"/>
    <w:rsid w:val="00937EF8"/>
    <w:rsid w:val="0094331D"/>
    <w:rsid w:val="009509C0"/>
    <w:rsid w:val="009528E2"/>
    <w:rsid w:val="0095311F"/>
    <w:rsid w:val="00954C8E"/>
    <w:rsid w:val="0095795D"/>
    <w:rsid w:val="009579D9"/>
    <w:rsid w:val="00960846"/>
    <w:rsid w:val="00960FF9"/>
    <w:rsid w:val="009621CD"/>
    <w:rsid w:val="00962A7E"/>
    <w:rsid w:val="00964F7C"/>
    <w:rsid w:val="00966B63"/>
    <w:rsid w:val="00971C3C"/>
    <w:rsid w:val="00973B36"/>
    <w:rsid w:val="00985A82"/>
    <w:rsid w:val="00985BC5"/>
    <w:rsid w:val="009874E7"/>
    <w:rsid w:val="009A019D"/>
    <w:rsid w:val="009A09A0"/>
    <w:rsid w:val="009B00ED"/>
    <w:rsid w:val="009B15F4"/>
    <w:rsid w:val="009C0787"/>
    <w:rsid w:val="009C1489"/>
    <w:rsid w:val="009C4243"/>
    <w:rsid w:val="009D1EDA"/>
    <w:rsid w:val="009D594B"/>
    <w:rsid w:val="009E2C6B"/>
    <w:rsid w:val="009E4AF7"/>
    <w:rsid w:val="009E5CDA"/>
    <w:rsid w:val="009F2C98"/>
    <w:rsid w:val="009F346C"/>
    <w:rsid w:val="009F7E4E"/>
    <w:rsid w:val="00A01153"/>
    <w:rsid w:val="00A03F41"/>
    <w:rsid w:val="00A0696B"/>
    <w:rsid w:val="00A06C0F"/>
    <w:rsid w:val="00A07133"/>
    <w:rsid w:val="00A1137F"/>
    <w:rsid w:val="00A128B6"/>
    <w:rsid w:val="00A143CF"/>
    <w:rsid w:val="00A14CA5"/>
    <w:rsid w:val="00A21FB4"/>
    <w:rsid w:val="00A314FB"/>
    <w:rsid w:val="00A32D84"/>
    <w:rsid w:val="00A354A9"/>
    <w:rsid w:val="00A35DAB"/>
    <w:rsid w:val="00A415CA"/>
    <w:rsid w:val="00A4163B"/>
    <w:rsid w:val="00A436AA"/>
    <w:rsid w:val="00A50282"/>
    <w:rsid w:val="00A54D8E"/>
    <w:rsid w:val="00A57BD0"/>
    <w:rsid w:val="00A57D3B"/>
    <w:rsid w:val="00A601A1"/>
    <w:rsid w:val="00A60773"/>
    <w:rsid w:val="00A609C1"/>
    <w:rsid w:val="00A60B59"/>
    <w:rsid w:val="00A61920"/>
    <w:rsid w:val="00A632B3"/>
    <w:rsid w:val="00A82B03"/>
    <w:rsid w:val="00A82E0B"/>
    <w:rsid w:val="00A831DD"/>
    <w:rsid w:val="00A8493E"/>
    <w:rsid w:val="00A97046"/>
    <w:rsid w:val="00AB5DE6"/>
    <w:rsid w:val="00AC4DC1"/>
    <w:rsid w:val="00AD0D31"/>
    <w:rsid w:val="00AD16E4"/>
    <w:rsid w:val="00AD4FB2"/>
    <w:rsid w:val="00AD63CA"/>
    <w:rsid w:val="00AD705A"/>
    <w:rsid w:val="00AF0728"/>
    <w:rsid w:val="00B004DD"/>
    <w:rsid w:val="00B030F5"/>
    <w:rsid w:val="00B048BA"/>
    <w:rsid w:val="00B07B77"/>
    <w:rsid w:val="00B11984"/>
    <w:rsid w:val="00B155BF"/>
    <w:rsid w:val="00B16FC9"/>
    <w:rsid w:val="00B2040C"/>
    <w:rsid w:val="00B24664"/>
    <w:rsid w:val="00B259E5"/>
    <w:rsid w:val="00B30F7F"/>
    <w:rsid w:val="00B3197C"/>
    <w:rsid w:val="00B401C9"/>
    <w:rsid w:val="00B45E36"/>
    <w:rsid w:val="00B4611C"/>
    <w:rsid w:val="00B52D4B"/>
    <w:rsid w:val="00B56103"/>
    <w:rsid w:val="00B67858"/>
    <w:rsid w:val="00B74DAD"/>
    <w:rsid w:val="00B763B9"/>
    <w:rsid w:val="00B80E9C"/>
    <w:rsid w:val="00B8270A"/>
    <w:rsid w:val="00B82CCA"/>
    <w:rsid w:val="00B846B4"/>
    <w:rsid w:val="00B95385"/>
    <w:rsid w:val="00BA2C14"/>
    <w:rsid w:val="00BA3480"/>
    <w:rsid w:val="00BA68F9"/>
    <w:rsid w:val="00BA70B2"/>
    <w:rsid w:val="00BB0923"/>
    <w:rsid w:val="00BC0DFC"/>
    <w:rsid w:val="00BC75A2"/>
    <w:rsid w:val="00BD4E14"/>
    <w:rsid w:val="00BD7945"/>
    <w:rsid w:val="00BD7A4C"/>
    <w:rsid w:val="00BF0D86"/>
    <w:rsid w:val="00BF19B7"/>
    <w:rsid w:val="00BF3474"/>
    <w:rsid w:val="00BF4C7E"/>
    <w:rsid w:val="00C040A9"/>
    <w:rsid w:val="00C167BB"/>
    <w:rsid w:val="00C246D1"/>
    <w:rsid w:val="00C264EA"/>
    <w:rsid w:val="00C27BF7"/>
    <w:rsid w:val="00C34250"/>
    <w:rsid w:val="00C42321"/>
    <w:rsid w:val="00C5333B"/>
    <w:rsid w:val="00C538AA"/>
    <w:rsid w:val="00C55D5C"/>
    <w:rsid w:val="00C6040E"/>
    <w:rsid w:val="00C60AA0"/>
    <w:rsid w:val="00C631D0"/>
    <w:rsid w:val="00C73A4C"/>
    <w:rsid w:val="00C7454B"/>
    <w:rsid w:val="00C7507C"/>
    <w:rsid w:val="00C82B4C"/>
    <w:rsid w:val="00C84548"/>
    <w:rsid w:val="00C93C8D"/>
    <w:rsid w:val="00CB354A"/>
    <w:rsid w:val="00CD1404"/>
    <w:rsid w:val="00CD15E9"/>
    <w:rsid w:val="00CD31DB"/>
    <w:rsid w:val="00CD53BB"/>
    <w:rsid w:val="00CD71C2"/>
    <w:rsid w:val="00CE1E50"/>
    <w:rsid w:val="00CF1B83"/>
    <w:rsid w:val="00CF1D8A"/>
    <w:rsid w:val="00CF618B"/>
    <w:rsid w:val="00D0006C"/>
    <w:rsid w:val="00D03513"/>
    <w:rsid w:val="00D03DF9"/>
    <w:rsid w:val="00D04BB3"/>
    <w:rsid w:val="00D14D06"/>
    <w:rsid w:val="00D213E5"/>
    <w:rsid w:val="00D21610"/>
    <w:rsid w:val="00D220A0"/>
    <w:rsid w:val="00D261FE"/>
    <w:rsid w:val="00D26733"/>
    <w:rsid w:val="00D334A2"/>
    <w:rsid w:val="00D355A2"/>
    <w:rsid w:val="00D35B41"/>
    <w:rsid w:val="00D37985"/>
    <w:rsid w:val="00D422B0"/>
    <w:rsid w:val="00D43493"/>
    <w:rsid w:val="00D43C54"/>
    <w:rsid w:val="00D464E4"/>
    <w:rsid w:val="00D53F77"/>
    <w:rsid w:val="00D54D56"/>
    <w:rsid w:val="00D552C9"/>
    <w:rsid w:val="00D62E39"/>
    <w:rsid w:val="00D66161"/>
    <w:rsid w:val="00D73CF6"/>
    <w:rsid w:val="00D73EF5"/>
    <w:rsid w:val="00D80EA6"/>
    <w:rsid w:val="00D81432"/>
    <w:rsid w:val="00D8189E"/>
    <w:rsid w:val="00D825AD"/>
    <w:rsid w:val="00D83B72"/>
    <w:rsid w:val="00D86C70"/>
    <w:rsid w:val="00D96A1A"/>
    <w:rsid w:val="00DA101C"/>
    <w:rsid w:val="00DA1580"/>
    <w:rsid w:val="00DA4F60"/>
    <w:rsid w:val="00DA6609"/>
    <w:rsid w:val="00DB5122"/>
    <w:rsid w:val="00DB58ED"/>
    <w:rsid w:val="00DB5A06"/>
    <w:rsid w:val="00DB7A28"/>
    <w:rsid w:val="00DC042B"/>
    <w:rsid w:val="00DC3E3E"/>
    <w:rsid w:val="00DC76B7"/>
    <w:rsid w:val="00DC7D8C"/>
    <w:rsid w:val="00DD73FC"/>
    <w:rsid w:val="00DD78FC"/>
    <w:rsid w:val="00DE1DE1"/>
    <w:rsid w:val="00DE7B0F"/>
    <w:rsid w:val="00DF15B5"/>
    <w:rsid w:val="00DF6852"/>
    <w:rsid w:val="00DF6B40"/>
    <w:rsid w:val="00E071FD"/>
    <w:rsid w:val="00E17698"/>
    <w:rsid w:val="00E17B38"/>
    <w:rsid w:val="00E30004"/>
    <w:rsid w:val="00E3158E"/>
    <w:rsid w:val="00E317F0"/>
    <w:rsid w:val="00E34013"/>
    <w:rsid w:val="00E35D1A"/>
    <w:rsid w:val="00E46020"/>
    <w:rsid w:val="00E46F32"/>
    <w:rsid w:val="00E55350"/>
    <w:rsid w:val="00E56DED"/>
    <w:rsid w:val="00E56EB5"/>
    <w:rsid w:val="00E60F9D"/>
    <w:rsid w:val="00E66E19"/>
    <w:rsid w:val="00E7495C"/>
    <w:rsid w:val="00E768E0"/>
    <w:rsid w:val="00E841D8"/>
    <w:rsid w:val="00E84A39"/>
    <w:rsid w:val="00E84D18"/>
    <w:rsid w:val="00E91401"/>
    <w:rsid w:val="00E93289"/>
    <w:rsid w:val="00EA2584"/>
    <w:rsid w:val="00EA2678"/>
    <w:rsid w:val="00EA5DE0"/>
    <w:rsid w:val="00EB79C1"/>
    <w:rsid w:val="00EC3548"/>
    <w:rsid w:val="00ED2D44"/>
    <w:rsid w:val="00ED2DD1"/>
    <w:rsid w:val="00ED31FD"/>
    <w:rsid w:val="00EE47B8"/>
    <w:rsid w:val="00EF2C9E"/>
    <w:rsid w:val="00EF4C23"/>
    <w:rsid w:val="00EF5618"/>
    <w:rsid w:val="00EF7604"/>
    <w:rsid w:val="00F00231"/>
    <w:rsid w:val="00F00314"/>
    <w:rsid w:val="00F0082B"/>
    <w:rsid w:val="00F06BFF"/>
    <w:rsid w:val="00F0705A"/>
    <w:rsid w:val="00F07691"/>
    <w:rsid w:val="00F103C0"/>
    <w:rsid w:val="00F10445"/>
    <w:rsid w:val="00F1060E"/>
    <w:rsid w:val="00F152A2"/>
    <w:rsid w:val="00F153CA"/>
    <w:rsid w:val="00F1548C"/>
    <w:rsid w:val="00F17C9E"/>
    <w:rsid w:val="00F310C6"/>
    <w:rsid w:val="00F329BC"/>
    <w:rsid w:val="00F35042"/>
    <w:rsid w:val="00F365E3"/>
    <w:rsid w:val="00F44B46"/>
    <w:rsid w:val="00F548CD"/>
    <w:rsid w:val="00F56E76"/>
    <w:rsid w:val="00F60453"/>
    <w:rsid w:val="00F61C4C"/>
    <w:rsid w:val="00F61D16"/>
    <w:rsid w:val="00F627F3"/>
    <w:rsid w:val="00F62FB3"/>
    <w:rsid w:val="00F639E3"/>
    <w:rsid w:val="00F672C2"/>
    <w:rsid w:val="00F72788"/>
    <w:rsid w:val="00F770CB"/>
    <w:rsid w:val="00F77165"/>
    <w:rsid w:val="00F80434"/>
    <w:rsid w:val="00F93A7B"/>
    <w:rsid w:val="00F96A2C"/>
    <w:rsid w:val="00F971BA"/>
    <w:rsid w:val="00FA3426"/>
    <w:rsid w:val="00FA56DB"/>
    <w:rsid w:val="00FA64AF"/>
    <w:rsid w:val="00FA670E"/>
    <w:rsid w:val="00FB5BC1"/>
    <w:rsid w:val="00FB67FC"/>
    <w:rsid w:val="00FB681A"/>
    <w:rsid w:val="00FC436F"/>
    <w:rsid w:val="00FD0152"/>
    <w:rsid w:val="00FD629A"/>
    <w:rsid w:val="00FD6391"/>
    <w:rsid w:val="00FE204B"/>
    <w:rsid w:val="00FF06D5"/>
    <w:rsid w:val="00FF1184"/>
    <w:rsid w:val="00FF1D3E"/>
    <w:rsid w:val="00FF24EE"/>
    <w:rsid w:val="00FF2F58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03B"/>
    <w:rPr>
      <w:color w:val="000000"/>
    </w:rPr>
  </w:style>
  <w:style w:type="paragraph" w:styleId="1">
    <w:name w:val="heading 1"/>
    <w:basedOn w:val="a"/>
    <w:link w:val="10"/>
    <w:uiPriority w:val="9"/>
    <w:qFormat/>
    <w:rsid w:val="0014629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Normal (Web)"/>
    <w:basedOn w:val="a"/>
    <w:uiPriority w:val="99"/>
    <w:rsid w:val="007941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662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20"/>
    <w:rPr>
      <w:rFonts w:ascii="Tahoma" w:hAnsi="Tahoma" w:cs="Tahoma"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D37985"/>
    <w:pPr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Title"/>
    <w:basedOn w:val="a"/>
    <w:next w:val="a8"/>
    <w:link w:val="a9"/>
    <w:qFormat/>
    <w:rsid w:val="00765484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76548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7654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76548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List Paragraph"/>
    <w:basedOn w:val="a"/>
    <w:link w:val="ac"/>
    <w:uiPriority w:val="34"/>
    <w:qFormat/>
    <w:rsid w:val="00C3425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Bodytext2">
    <w:name w:val="Body text (2)_"/>
    <w:link w:val="Bodytext20"/>
    <w:uiPriority w:val="99"/>
    <w:rsid w:val="001334DE"/>
    <w:rPr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334DE"/>
    <w:pPr>
      <w:shd w:val="clear" w:color="auto" w:fill="FFFFFF"/>
      <w:spacing w:after="420" w:line="322" w:lineRule="exact"/>
      <w:jc w:val="center"/>
    </w:pPr>
    <w:rPr>
      <w:b/>
      <w:bCs/>
      <w:color w:val="auto"/>
      <w:spacing w:val="4"/>
      <w:sz w:val="25"/>
      <w:szCs w:val="25"/>
    </w:rPr>
  </w:style>
  <w:style w:type="paragraph" w:customStyle="1" w:styleId="Style3">
    <w:name w:val="Style3"/>
    <w:basedOn w:val="a"/>
    <w:uiPriority w:val="99"/>
    <w:rsid w:val="00DA1580"/>
    <w:pPr>
      <w:autoSpaceDE w:val="0"/>
      <w:autoSpaceDN w:val="0"/>
      <w:adjustRightInd w:val="0"/>
      <w:spacing w:line="371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.FORMATTEXT"/>
    <w:uiPriority w:val="99"/>
    <w:rsid w:val="00DA1580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link w:val="11"/>
    <w:rsid w:val="00006D3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06D3C"/>
    <w:pPr>
      <w:shd w:val="clear" w:color="auto" w:fill="FFFFFF"/>
      <w:spacing w:before="420" w:line="320" w:lineRule="exact"/>
      <w:jc w:val="both"/>
    </w:pPr>
    <w:rPr>
      <w:color w:val="auto"/>
      <w:sz w:val="28"/>
      <w:szCs w:val="28"/>
    </w:rPr>
  </w:style>
  <w:style w:type="paragraph" w:customStyle="1" w:styleId="ConsPlusNormal">
    <w:name w:val="ConsPlusNormal"/>
    <w:rsid w:val="00006D3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Сноска_"/>
    <w:link w:val="af"/>
    <w:rsid w:val="00AC4DC1"/>
    <w:rPr>
      <w:sz w:val="21"/>
      <w:szCs w:val="21"/>
      <w:shd w:val="clear" w:color="auto" w:fill="FFFFFF"/>
    </w:rPr>
  </w:style>
  <w:style w:type="character" w:customStyle="1" w:styleId="95pt">
    <w:name w:val="Сноска + 9;5 pt"/>
    <w:rsid w:val="00AC4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0">
    <w:name w:val="Основной текст + Курсив"/>
    <w:rsid w:val="00AC4D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">
    <w:name w:val="Сноска"/>
    <w:basedOn w:val="a"/>
    <w:link w:val="ae"/>
    <w:rsid w:val="00AC4DC1"/>
    <w:pPr>
      <w:shd w:val="clear" w:color="auto" w:fill="FFFFFF"/>
      <w:spacing w:line="266" w:lineRule="exact"/>
    </w:pPr>
    <w:rPr>
      <w:color w:val="auto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146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1">
    <w:name w:val="header"/>
    <w:basedOn w:val="a"/>
    <w:link w:val="af2"/>
    <w:uiPriority w:val="99"/>
    <w:unhideWhenUsed/>
    <w:rsid w:val="00D220A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220A0"/>
    <w:rPr>
      <w:color w:val="000000"/>
    </w:rPr>
  </w:style>
  <w:style w:type="paragraph" w:styleId="af3">
    <w:name w:val="footer"/>
    <w:basedOn w:val="a"/>
    <w:link w:val="af4"/>
    <w:uiPriority w:val="99"/>
    <w:unhideWhenUsed/>
    <w:rsid w:val="00D220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220A0"/>
    <w:rPr>
      <w:color w:val="000000"/>
    </w:rPr>
  </w:style>
  <w:style w:type="paragraph" w:customStyle="1" w:styleId="ConsPlusNonformat">
    <w:name w:val="ConsPlusNonformat"/>
    <w:rsid w:val="00D825AD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31">
    <w:name w:val="Основной текст 31"/>
    <w:basedOn w:val="a"/>
    <w:rsid w:val="006C6527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ac">
    <w:name w:val="Абзац списка Знак"/>
    <w:link w:val="ab"/>
    <w:uiPriority w:val="34"/>
    <w:locked/>
    <w:rsid w:val="003E4CFB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03B"/>
    <w:rPr>
      <w:color w:val="000000"/>
    </w:rPr>
  </w:style>
  <w:style w:type="paragraph" w:styleId="1">
    <w:name w:val="heading 1"/>
    <w:basedOn w:val="a"/>
    <w:link w:val="10"/>
    <w:uiPriority w:val="9"/>
    <w:qFormat/>
    <w:rsid w:val="0014629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Normal (Web)"/>
    <w:basedOn w:val="a"/>
    <w:uiPriority w:val="99"/>
    <w:rsid w:val="007941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662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20"/>
    <w:rPr>
      <w:rFonts w:ascii="Tahoma" w:hAnsi="Tahoma" w:cs="Tahoma"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D37985"/>
    <w:pPr>
      <w:autoSpaceDE w:val="0"/>
      <w:autoSpaceDN w:val="0"/>
      <w:adjustRightInd w:val="0"/>
      <w:spacing w:line="322" w:lineRule="exact"/>
      <w:ind w:firstLine="744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Title"/>
    <w:basedOn w:val="a"/>
    <w:next w:val="a8"/>
    <w:link w:val="a9"/>
    <w:qFormat/>
    <w:rsid w:val="00765484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76548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7654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76548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List Paragraph"/>
    <w:basedOn w:val="a"/>
    <w:link w:val="ac"/>
    <w:uiPriority w:val="34"/>
    <w:qFormat/>
    <w:rsid w:val="00C3425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Bodytext2">
    <w:name w:val="Body text (2)_"/>
    <w:link w:val="Bodytext20"/>
    <w:uiPriority w:val="99"/>
    <w:rsid w:val="001334DE"/>
    <w:rPr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334DE"/>
    <w:pPr>
      <w:shd w:val="clear" w:color="auto" w:fill="FFFFFF"/>
      <w:spacing w:after="420" w:line="322" w:lineRule="exact"/>
      <w:jc w:val="center"/>
    </w:pPr>
    <w:rPr>
      <w:b/>
      <w:bCs/>
      <w:color w:val="auto"/>
      <w:spacing w:val="4"/>
      <w:sz w:val="25"/>
      <w:szCs w:val="25"/>
    </w:rPr>
  </w:style>
  <w:style w:type="paragraph" w:customStyle="1" w:styleId="Style3">
    <w:name w:val="Style3"/>
    <w:basedOn w:val="a"/>
    <w:uiPriority w:val="99"/>
    <w:rsid w:val="00DA1580"/>
    <w:pPr>
      <w:autoSpaceDE w:val="0"/>
      <w:autoSpaceDN w:val="0"/>
      <w:adjustRightInd w:val="0"/>
      <w:spacing w:line="371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.FORMATTEXT"/>
    <w:uiPriority w:val="99"/>
    <w:rsid w:val="00DA1580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link w:val="11"/>
    <w:rsid w:val="00006D3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06D3C"/>
    <w:pPr>
      <w:shd w:val="clear" w:color="auto" w:fill="FFFFFF"/>
      <w:spacing w:before="420" w:line="320" w:lineRule="exact"/>
      <w:jc w:val="both"/>
    </w:pPr>
    <w:rPr>
      <w:color w:val="auto"/>
      <w:sz w:val="28"/>
      <w:szCs w:val="28"/>
    </w:rPr>
  </w:style>
  <w:style w:type="paragraph" w:customStyle="1" w:styleId="ConsPlusNormal">
    <w:name w:val="ConsPlusNormal"/>
    <w:rsid w:val="00006D3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Сноска_"/>
    <w:link w:val="af"/>
    <w:rsid w:val="00AC4DC1"/>
    <w:rPr>
      <w:sz w:val="21"/>
      <w:szCs w:val="21"/>
      <w:shd w:val="clear" w:color="auto" w:fill="FFFFFF"/>
    </w:rPr>
  </w:style>
  <w:style w:type="character" w:customStyle="1" w:styleId="95pt">
    <w:name w:val="Сноска + 9;5 pt"/>
    <w:rsid w:val="00AC4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0">
    <w:name w:val="Основной текст + Курсив"/>
    <w:rsid w:val="00AC4D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">
    <w:name w:val="Сноска"/>
    <w:basedOn w:val="a"/>
    <w:link w:val="ae"/>
    <w:rsid w:val="00AC4DC1"/>
    <w:pPr>
      <w:shd w:val="clear" w:color="auto" w:fill="FFFFFF"/>
      <w:spacing w:line="266" w:lineRule="exact"/>
    </w:pPr>
    <w:rPr>
      <w:color w:val="auto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146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1">
    <w:name w:val="header"/>
    <w:basedOn w:val="a"/>
    <w:link w:val="af2"/>
    <w:uiPriority w:val="99"/>
    <w:unhideWhenUsed/>
    <w:rsid w:val="00D220A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220A0"/>
    <w:rPr>
      <w:color w:val="000000"/>
    </w:rPr>
  </w:style>
  <w:style w:type="paragraph" w:styleId="af3">
    <w:name w:val="footer"/>
    <w:basedOn w:val="a"/>
    <w:link w:val="af4"/>
    <w:uiPriority w:val="99"/>
    <w:unhideWhenUsed/>
    <w:rsid w:val="00D220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220A0"/>
    <w:rPr>
      <w:color w:val="000000"/>
    </w:rPr>
  </w:style>
  <w:style w:type="paragraph" w:customStyle="1" w:styleId="ConsPlusNonformat">
    <w:name w:val="ConsPlusNonformat"/>
    <w:rsid w:val="00D825AD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31">
    <w:name w:val="Основной текст 31"/>
    <w:basedOn w:val="a"/>
    <w:rsid w:val="006C6527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ac">
    <w:name w:val="Абзац списка Знак"/>
    <w:link w:val="ab"/>
    <w:uiPriority w:val="34"/>
    <w:locked/>
    <w:rsid w:val="003E4CFB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640144041317A2B9C7163D180BB8274B9DA9A2E5616EF8750511EDB585A2891A3618E5BC0CA932CE4DDEF521A9799A29AB5C171B0DD810X7R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3C31-CE5B-4A3D-A22A-195BE88E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Самышкина Е.В.</cp:lastModifiedBy>
  <cp:revision>2</cp:revision>
  <cp:lastPrinted>2022-03-30T13:51:00Z</cp:lastPrinted>
  <dcterms:created xsi:type="dcterms:W3CDTF">2023-04-12T07:34:00Z</dcterms:created>
  <dcterms:modified xsi:type="dcterms:W3CDTF">2023-04-12T07:34:00Z</dcterms:modified>
</cp:coreProperties>
</file>