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483" w:rsidRPr="006F6176" w:rsidRDefault="00FB0397" w:rsidP="00FB0397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6F61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Сведения о результатах рассмотрения поступившей от </w:t>
      </w:r>
      <w:r w:rsidRPr="00FB03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уполномоченны</w:t>
      </w:r>
      <w:r w:rsidRPr="006F61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</w:t>
      </w:r>
      <w:r w:rsidRPr="00FB03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осуществление контроля в сфере </w:t>
      </w:r>
      <w:r w:rsidRPr="006F61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закупок </w:t>
      </w:r>
      <w:r w:rsidRPr="00FB03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</w:t>
      </w:r>
      <w:r w:rsidRPr="006F61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ов </w:t>
      </w:r>
      <w:r w:rsidRPr="00FB03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местного самоуправления муниципальных районов, городских округов Мурманской области </w:t>
      </w:r>
      <w:r w:rsidRPr="006F61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адрес Комитета государственного и финансового контроля Мурманской области информации о выявленных в результате проведения плановых и внеплановых проверок нарушений законодательства о контрактной системе в сфере закупок, а также дел об административных правонарушениях </w:t>
      </w:r>
      <w:r w:rsidRPr="00FB03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(январь-</w:t>
      </w:r>
      <w:r w:rsidR="001E6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август</w:t>
      </w:r>
      <w:r w:rsidRPr="00FB03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201</w:t>
      </w:r>
      <w:r w:rsidRPr="006F61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FB03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proofErr w:type="gramEnd"/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2127"/>
        <w:gridCol w:w="2551"/>
        <w:gridCol w:w="6295"/>
        <w:gridCol w:w="3770"/>
      </w:tblGrid>
      <w:tr w:rsidR="006F6176" w:rsidRPr="004E2073" w:rsidTr="00C97665">
        <w:trPr>
          <w:trHeight w:val="1165"/>
        </w:trPr>
        <w:tc>
          <w:tcPr>
            <w:tcW w:w="440" w:type="dxa"/>
            <w:shd w:val="clear" w:color="000000" w:fill="FCD5B4"/>
            <w:vAlign w:val="center"/>
            <w:hideMark/>
          </w:tcPr>
          <w:p w:rsidR="00FB0397" w:rsidRPr="004E2073" w:rsidRDefault="00FB0397" w:rsidP="00DA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</w:p>
        </w:tc>
        <w:tc>
          <w:tcPr>
            <w:tcW w:w="2127" w:type="dxa"/>
            <w:shd w:val="clear" w:color="000000" w:fill="FCD5B4"/>
            <w:vAlign w:val="center"/>
            <w:hideMark/>
          </w:tcPr>
          <w:p w:rsidR="00FB0397" w:rsidRPr="004E2073" w:rsidRDefault="006F6176" w:rsidP="006F6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Уполномоченный на осуществление контроля в сфере закупок орган местного самоуправления</w:t>
            </w:r>
          </w:p>
        </w:tc>
        <w:tc>
          <w:tcPr>
            <w:tcW w:w="2551" w:type="dxa"/>
            <w:shd w:val="clear" w:color="000000" w:fill="FCD5B4"/>
            <w:vAlign w:val="center"/>
            <w:hideMark/>
          </w:tcPr>
          <w:p w:rsidR="00FB0397" w:rsidRPr="004E2073" w:rsidRDefault="00FB0397" w:rsidP="00DA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Проверяемая организация (заказчик) </w:t>
            </w:r>
          </w:p>
        </w:tc>
        <w:tc>
          <w:tcPr>
            <w:tcW w:w="6295" w:type="dxa"/>
            <w:shd w:val="clear" w:color="000000" w:fill="FCD5B4"/>
            <w:vAlign w:val="center"/>
          </w:tcPr>
          <w:p w:rsidR="00FB0397" w:rsidRPr="004E2073" w:rsidRDefault="006824ED" w:rsidP="00DB6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Краткая информация </w:t>
            </w:r>
            <w:r w:rsidR="00FB0397" w:rsidRPr="004E20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 нарушениях</w:t>
            </w:r>
            <w:r w:rsidR="00DB6E10" w:rsidRPr="004E20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Федерального закона от 05.04.2013 № 44-ФЗ "О контрактной системе в сфере закупок товаров, работ, услуг для обеспечения государственных и муниципальных нужд" (далее - Закон)</w:t>
            </w:r>
          </w:p>
        </w:tc>
        <w:tc>
          <w:tcPr>
            <w:tcW w:w="3770" w:type="dxa"/>
            <w:shd w:val="clear" w:color="000000" w:fill="FCD5B4"/>
            <w:vAlign w:val="center"/>
            <w:hideMark/>
          </w:tcPr>
          <w:p w:rsidR="00FB0397" w:rsidRPr="004E2073" w:rsidRDefault="00FB0397" w:rsidP="00DA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Принятые меры ответственности</w:t>
            </w:r>
          </w:p>
        </w:tc>
      </w:tr>
      <w:tr w:rsidR="006F6176" w:rsidRPr="004E2073" w:rsidTr="00C97665">
        <w:trPr>
          <w:trHeight w:val="419"/>
        </w:trPr>
        <w:tc>
          <w:tcPr>
            <w:tcW w:w="440" w:type="dxa"/>
            <w:shd w:val="clear" w:color="auto" w:fill="auto"/>
            <w:vAlign w:val="center"/>
            <w:hideMark/>
          </w:tcPr>
          <w:p w:rsidR="00FB0397" w:rsidRPr="004E2073" w:rsidRDefault="006F6176" w:rsidP="00DA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B0397" w:rsidRPr="004E2073" w:rsidRDefault="00FB0397" w:rsidP="006F6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финансов администрации  города Мурманска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B0397" w:rsidRPr="004E2073" w:rsidRDefault="006F6176" w:rsidP="00DA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ММБУ "Новые формы управления"</w:t>
            </w:r>
          </w:p>
        </w:tc>
        <w:tc>
          <w:tcPr>
            <w:tcW w:w="6295" w:type="dxa"/>
          </w:tcPr>
          <w:p w:rsidR="006F6176" w:rsidRPr="004E2073" w:rsidRDefault="006F6176" w:rsidP="006F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Части 7 статьи 67 Закона - протокол рассмотрения первых частей заявок на участие в электронном аукционе </w:t>
            </w:r>
            <w:proofErr w:type="gramStart"/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 оператору электронной площадки и размещен</w:t>
            </w:r>
            <w:proofErr w:type="gramEnd"/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официальном сайте с нарушением срока, предусмотренного Законом. </w:t>
            </w:r>
          </w:p>
          <w:p w:rsidR="006F6176" w:rsidRPr="004E2073" w:rsidRDefault="006F6176" w:rsidP="006F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Части 8 статьи 69 Закона - протокол подведения итогов электронного аукциона размещен на электронной площадке и на официальном сайте с нарушением срока, предусмотренного Законом.</w:t>
            </w:r>
          </w:p>
          <w:p w:rsidR="006F6176" w:rsidRPr="004E2073" w:rsidRDefault="006F6176" w:rsidP="006F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Части 2 статьи 63 Закона - извещения о проведении электронных аукционов размещены на официальном сайте менее чем за семь дней до даты окончания срока подачи заявок на участие в аукционе.</w:t>
            </w:r>
          </w:p>
          <w:p w:rsidR="006F6176" w:rsidRPr="004E2073" w:rsidRDefault="006F6176" w:rsidP="006F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Части 3 статьи 103 3акона - сведения об исполнении, заключении, расторжении договоров в федеральный орган исполнительной власти, осуществляющий правоприменительные функции по кассовому обслуживанию исполнения бюджетов бюджетной системы Российской Федерации, для их размещения в реестре контрактов на официальном сайте направлены с нарушением установленного Законом срока.</w:t>
            </w:r>
          </w:p>
          <w:p w:rsidR="006F6176" w:rsidRPr="004E2073" w:rsidRDefault="006F6176" w:rsidP="006F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Части 13 статьи 44, частей 4, 5, 7, 8 статьи 34 Закона - утверждение документации о проведении электронного аукциона, не соответствующей требованиям Закона.</w:t>
            </w:r>
          </w:p>
          <w:p w:rsidR="00FB0397" w:rsidRPr="004E2073" w:rsidRDefault="006F6176" w:rsidP="006F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Части 1 статьи 34 Закона - заключение договора на условиях, не соответствующих аукционной документации.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FB0397" w:rsidRPr="004E2073" w:rsidRDefault="005F0A48" w:rsidP="005F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Должностные лица учреждения привлечены к административной  ответственности по ч.4.2 ст. 7.30 КоАП РФ с наложением штрафа в размере 3 тыс. руб., по ч.1 ст. 7.32 КоАП РФ с наложением штрафа в размере 5 тыс. руб., по ч.1 ст. 7.30 КоАП РФ дважды с наложением штрафов на сумму 10 тыс. руб., по ч.2 ст. 7.31 КоАП РФ</w:t>
            </w:r>
            <w:proofErr w:type="gramEnd"/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наложением штрафа в размере 20 тыс. руб.</w:t>
            </w:r>
          </w:p>
        </w:tc>
      </w:tr>
      <w:tr w:rsidR="002D0420" w:rsidRPr="004E2073" w:rsidTr="00C97665">
        <w:trPr>
          <w:trHeight w:val="419"/>
        </w:trPr>
        <w:tc>
          <w:tcPr>
            <w:tcW w:w="440" w:type="dxa"/>
            <w:shd w:val="clear" w:color="auto" w:fill="auto"/>
            <w:vAlign w:val="center"/>
          </w:tcPr>
          <w:p w:rsidR="002D0420" w:rsidRPr="004E2073" w:rsidRDefault="002D0420" w:rsidP="00DA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D0420" w:rsidRPr="004E2073" w:rsidRDefault="002D0420" w:rsidP="006F6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финансов администрации  города Мурманска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D0420" w:rsidRPr="004E2073" w:rsidRDefault="002D0420" w:rsidP="00DA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МБУЗ "Мурманская городская клиническая больница скорой медицинской помощи"</w:t>
            </w:r>
          </w:p>
        </w:tc>
        <w:tc>
          <w:tcPr>
            <w:tcW w:w="6295" w:type="dxa"/>
          </w:tcPr>
          <w:p w:rsidR="003976F7" w:rsidRPr="004E2073" w:rsidRDefault="003976F7" w:rsidP="00397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Пунктов 1, 2 части 1 статьи 64, части 2 статьи 22 Закона - утверждение документации о проведении электронного аукциона, не соответствующей требованиям Закона.</w:t>
            </w:r>
          </w:p>
          <w:p w:rsidR="002D0420" w:rsidRPr="004E2073" w:rsidRDefault="003976F7" w:rsidP="00397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</w:t>
            </w:r>
            <w:proofErr w:type="gramStart"/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Пункта 1 части 4 статьи 67 Закона - членами аукционной комиссии Учреждения заявка на участие в электронном аукционе признана соответствующей требованиям документации о проведении электронного аукциона, в то время как такая заявка подлежала отклонению в соответствии с требованиями законодательства Российской Федерации о контрактной системе в сфере закупок как не соответствующая требованиям документации о закупке и Закона.</w:t>
            </w:r>
            <w:proofErr w:type="gramEnd"/>
          </w:p>
        </w:tc>
        <w:tc>
          <w:tcPr>
            <w:tcW w:w="3770" w:type="dxa"/>
            <w:shd w:val="clear" w:color="auto" w:fill="auto"/>
            <w:vAlign w:val="center"/>
          </w:tcPr>
          <w:p w:rsidR="002D0420" w:rsidRPr="004E2073" w:rsidRDefault="005F0A48" w:rsidP="005F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Должностные лица учреждения привлечены к административной ответственности по ч.2 ст. 7.30 КоАП РФ с наложением штрафов на общую сумму 15 тыс. руб.</w:t>
            </w:r>
          </w:p>
        </w:tc>
      </w:tr>
      <w:tr w:rsidR="005F0A48" w:rsidRPr="004E2073" w:rsidTr="00C97665">
        <w:trPr>
          <w:trHeight w:val="419"/>
        </w:trPr>
        <w:tc>
          <w:tcPr>
            <w:tcW w:w="440" w:type="dxa"/>
            <w:shd w:val="clear" w:color="auto" w:fill="auto"/>
            <w:vAlign w:val="center"/>
          </w:tcPr>
          <w:p w:rsidR="005F0A48" w:rsidRPr="004E2073" w:rsidRDefault="005F0A48" w:rsidP="00DA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F0A48" w:rsidRPr="004E2073" w:rsidRDefault="005F0A48" w:rsidP="00D3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экономики и финансов администрации ЗАТО  г. Заозерск</w:t>
            </w:r>
            <w:r w:rsidR="000B4E44"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F0A48" w:rsidRPr="004E2073" w:rsidRDefault="000B4E44" w:rsidP="00DA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МУК ЗАТО г. Заозерска МО "Городской дом культуры"</w:t>
            </w:r>
          </w:p>
        </w:tc>
        <w:tc>
          <w:tcPr>
            <w:tcW w:w="6295" w:type="dxa"/>
          </w:tcPr>
          <w:p w:rsidR="000B4E44" w:rsidRPr="004E2073" w:rsidRDefault="000B4E44" w:rsidP="000B4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Части 2 статьи 93 Закона - извещения о закупке у единственного поставщика (подрядчика, исполнителя) размещены на официальном сайте с нарушением установленного Законом срока.</w:t>
            </w:r>
          </w:p>
          <w:p w:rsidR="000B4E44" w:rsidRPr="004E2073" w:rsidRDefault="000B4E44" w:rsidP="000B4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Части 3 статьи 103 Закона - сведения о заключении договоров в федеральный орган исполнительной власти, осуществляющий правоприменительные функции по кассовому обслуживанию исполнения бюджетов бюджетной системы Российской Федерации для их размещения в реестре государственных и муниципальных контрактов на официальном сайте направлены  с нарушением установленного Законом срока.</w:t>
            </w:r>
          </w:p>
          <w:p w:rsidR="005F0A48" w:rsidRPr="004E2073" w:rsidRDefault="000B4E44" w:rsidP="000B4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Части 3 статьи 7, части 3 статьи 103 Закона - на официальном сайте размещена информация, содержащая недостоверные сведения о дате заключения муниципального контракта.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0B4E44" w:rsidRPr="004E2073" w:rsidRDefault="000B4E44" w:rsidP="005F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Выдано предписание об устранении выявленных нарушений. </w:t>
            </w:r>
          </w:p>
          <w:p w:rsidR="000B4E44" w:rsidRPr="004E2073" w:rsidRDefault="000B4E44" w:rsidP="000B4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Должностное лицо учреждения привлечено к административной ответственности по ч.1.2 ст. 7.30 КоАП РФ с наложением штрафа в размере 3 тыс. руб. </w:t>
            </w:r>
          </w:p>
          <w:p w:rsidR="005F0A48" w:rsidRPr="004E2073" w:rsidRDefault="000B4E44" w:rsidP="000B4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ч.2 ст.7.31 КоАП РФ дело об административном правонарушении прекращено в связи с его малозначительностью, объявлено замечание.</w:t>
            </w:r>
          </w:p>
        </w:tc>
      </w:tr>
      <w:tr w:rsidR="00D33FCE" w:rsidRPr="004E2073" w:rsidTr="00C97665">
        <w:trPr>
          <w:trHeight w:val="419"/>
        </w:trPr>
        <w:tc>
          <w:tcPr>
            <w:tcW w:w="440" w:type="dxa"/>
            <w:shd w:val="clear" w:color="auto" w:fill="auto"/>
            <w:vAlign w:val="center"/>
          </w:tcPr>
          <w:p w:rsidR="00D33FCE" w:rsidRPr="004E2073" w:rsidRDefault="00D33FCE" w:rsidP="00DA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33FCE" w:rsidRPr="004E2073" w:rsidRDefault="00D33FCE" w:rsidP="00D3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gramStart"/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Кольского</w:t>
            </w:r>
            <w:proofErr w:type="gramEnd"/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Мурманской области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33FCE" w:rsidRPr="004E2073" w:rsidRDefault="00D33FCE" w:rsidP="00DA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 муниципального образования </w:t>
            </w:r>
            <w:proofErr w:type="spellStart"/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с.п</w:t>
            </w:r>
            <w:proofErr w:type="spellEnd"/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Териберка Кольского района</w:t>
            </w:r>
          </w:p>
        </w:tc>
        <w:tc>
          <w:tcPr>
            <w:tcW w:w="6295" w:type="dxa"/>
          </w:tcPr>
          <w:p w:rsidR="00D33FCE" w:rsidRPr="004E2073" w:rsidRDefault="00D33FCE" w:rsidP="00D33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Части 2 статьи 112 Закона - план – график размещения заказов Администрации на 2015 год размещен на официальном сайте спустя 2 календарных месяца после принятия закона (решения) о бюджете.</w:t>
            </w:r>
          </w:p>
          <w:p w:rsidR="00D33FCE" w:rsidRPr="004E2073" w:rsidRDefault="00D33FCE" w:rsidP="00D33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</w:t>
            </w:r>
            <w:proofErr w:type="gramStart"/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 9 статьи 70 Закона - муниципальный контракт с заключен ранее, чем через десять дней с даты размещения на официальном сайте протокола подведения итогов электронного аукциона. </w:t>
            </w:r>
            <w:proofErr w:type="gramEnd"/>
          </w:p>
          <w:p w:rsidR="00D33FCE" w:rsidRPr="004E2073" w:rsidRDefault="00D33FCE" w:rsidP="00D33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Части 2 статьи 93 Закона - контрольный орган в сфере закупок о закупке, осуществленной у единственного поставщика на основании пункта 9 части 1 статьи 93 Закона, в установленный Законом срок уведомлен не был.</w:t>
            </w:r>
          </w:p>
          <w:p w:rsidR="00D33FCE" w:rsidRPr="004E2073" w:rsidRDefault="00D33FCE" w:rsidP="00D33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Части 2 статьи 24 Закона, пункта 4 части 1 статьи 93 Закона - заключен муниципальный контракт без применения способов определения поставщика (подрядчика, исполнителя), предусмотренных Законом.</w:t>
            </w:r>
          </w:p>
          <w:p w:rsidR="00D33FCE" w:rsidRPr="004E2073" w:rsidRDefault="00D33FCE" w:rsidP="00D33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Части 9 статьи 94 Закона, пункта 3 Положения, утвержденного Постановлением № 1093 - отчеты о результатах выполненных работ (оказанных услуг), приемке поставленного товара по муниципальным контрактам на официальном сайте не размещены.</w:t>
            </w:r>
          </w:p>
          <w:p w:rsidR="00D33FCE" w:rsidRPr="004E2073" w:rsidRDefault="00D33FCE" w:rsidP="00D33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Части 3 статьи 103 3акона - сведения об исполнении, заключении договоров в федеральный орган исполнительной власти, осуществляющий правоприменительные функции по кассовому обслуживанию исполнения бюджетов бюджетной системы Российской Федерации, для их размещения в реестре контрактов на официальном сайте, направлены не были.</w:t>
            </w:r>
          </w:p>
          <w:p w:rsidR="00D33FCE" w:rsidRPr="004E2073" w:rsidRDefault="00D33FCE" w:rsidP="00D33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 Части 1 статьи 96, пункта 1 части 1 статьи 64, частей 4,5 статьи 34 Закона  - утверждена документация о проведении электронного аукциона, не соответствующая требованиям Закона.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B40B7C" w:rsidRPr="004E2073" w:rsidRDefault="00B40B7C" w:rsidP="00B40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Выдано предписание об устранении выявленных нарушений. </w:t>
            </w:r>
          </w:p>
          <w:p w:rsidR="00D33FCE" w:rsidRPr="004E2073" w:rsidRDefault="00B40B7C" w:rsidP="00B40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Должностное лицо учреждения привлечено к административной ответственности по ч.1 ст. 7.29 и ч.2 ст. 7.31  КоАП РФ с наложением </w:t>
            </w:r>
            <w:proofErr w:type="gramStart"/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штрафов</w:t>
            </w:r>
            <w:proofErr w:type="gramEnd"/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 общую сумму 50 тыс. руб.</w:t>
            </w:r>
            <w:r w:rsidRPr="004E20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33FCE" w:rsidRPr="004E2073" w:rsidTr="00C97665">
        <w:trPr>
          <w:trHeight w:val="419"/>
        </w:trPr>
        <w:tc>
          <w:tcPr>
            <w:tcW w:w="440" w:type="dxa"/>
            <w:shd w:val="clear" w:color="auto" w:fill="auto"/>
            <w:vAlign w:val="center"/>
          </w:tcPr>
          <w:p w:rsidR="00D33FCE" w:rsidRPr="004E2073" w:rsidRDefault="00D33FCE" w:rsidP="00DA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33FCE" w:rsidRPr="004E2073" w:rsidRDefault="00D33FCE" w:rsidP="00D3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экономики и финансов администрации ЗАТО  г. Заозерска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33FCE" w:rsidRPr="004E2073" w:rsidRDefault="00D33FCE" w:rsidP="00DA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образовательное учреждение "Средняя общеобразовательная школа № 288 с углубленным изучением отдельных предметов им. Героя Советского Союза Л.Г. Осипенко"</w:t>
            </w:r>
          </w:p>
        </w:tc>
        <w:tc>
          <w:tcPr>
            <w:tcW w:w="6295" w:type="dxa"/>
          </w:tcPr>
          <w:p w:rsidR="00D33FCE" w:rsidRPr="004E2073" w:rsidRDefault="00D33FCE" w:rsidP="00D33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Части 3 статьи 103 3акона - сведения о заключении договоров в федеральный орган исполнительной власти, осуществляющий правоприменительные функции по кассовому обслуживанию исполнения бюджетов бюджетной системы Российской Федерации, для их размещения в реестре контрактов на официальном сайте направлены с нарушением установленного срока.</w:t>
            </w:r>
          </w:p>
          <w:p w:rsidR="00D33FCE" w:rsidRPr="004E2073" w:rsidRDefault="00D33FCE" w:rsidP="00D33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Части 2 статьи 93 Закона - извещения о закупках у единственного поставщика размещены на официальном сайте позднее, чем за пять дней до даты заключения контракта.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D33FCE" w:rsidRPr="004E2073" w:rsidRDefault="00D33FCE" w:rsidP="00D3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Должностное лицо учреждения привлечено к административной ответственности по ч.1.3 ст. 7.30 КоАП РФ с наложением штрафа в размере 15 тыс. руб. </w:t>
            </w:r>
          </w:p>
          <w:p w:rsidR="00D33FCE" w:rsidRPr="004E2073" w:rsidRDefault="00D33FCE" w:rsidP="005F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D86" w:rsidRPr="004E2073" w:rsidTr="00C97665">
        <w:trPr>
          <w:trHeight w:val="419"/>
        </w:trPr>
        <w:tc>
          <w:tcPr>
            <w:tcW w:w="440" w:type="dxa"/>
            <w:shd w:val="clear" w:color="auto" w:fill="auto"/>
            <w:vAlign w:val="center"/>
          </w:tcPr>
          <w:p w:rsidR="00651D86" w:rsidRPr="004E2073" w:rsidRDefault="00651D86" w:rsidP="00DA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51D86" w:rsidRPr="004E2073" w:rsidRDefault="00651D86" w:rsidP="00D3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gramStart"/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Кольского</w:t>
            </w:r>
            <w:proofErr w:type="gramEnd"/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Мурманской области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51D86" w:rsidRPr="004E2073" w:rsidRDefault="00651D86" w:rsidP="00651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бюджетное учреждение "Служба единого заказчика </w:t>
            </w:r>
            <w:proofErr w:type="spellStart"/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с.п</w:t>
            </w:r>
            <w:proofErr w:type="spellEnd"/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Пушной"</w:t>
            </w:r>
          </w:p>
        </w:tc>
        <w:tc>
          <w:tcPr>
            <w:tcW w:w="6295" w:type="dxa"/>
          </w:tcPr>
          <w:p w:rsidR="00651D86" w:rsidRPr="004E2073" w:rsidRDefault="00651D86" w:rsidP="00651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Части 2 статьи 112 Закона, пункта 5 Приказа № 761/20н, пункта 2 Приказа № 544/18н - план график закупок на 2015 год Учреждением размещен на официальном сайте с нарушением установленного срока.</w:t>
            </w: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2. Части 9 статьи 94 Закона - Учреждением отчет о результатах выполненных работ (оказанных услуг) по исполненному договору на официальном сайте размещен с нарушением установленного срока.</w:t>
            </w: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3. Части 3 статьи 103 3акона - сведения о заключении, исполнении договора в орган, уполномоченный на осуществление контроля, для их размещения в реестре контрактов на официальном сайте направлены с нарушением установленного срока. </w:t>
            </w:r>
          </w:p>
          <w:p w:rsidR="00651D86" w:rsidRPr="004E2073" w:rsidRDefault="00651D86" w:rsidP="00651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Частей 3,4 статьи 93 Закона - при заключении договора не обоснована в документально оформленном отчете невозможность или нецелесообразность использования иных способов определения поставщика (подрядчика, исполнителя), цена договора и иные существенные условия договора; договор не содержит расчет и обоснование его цены.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651D86" w:rsidRPr="004E2073" w:rsidRDefault="00651D86" w:rsidP="00651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Должностное лицо учреждения привлечено к административной ответственности по ч.1.4 ст. 7.30 КоАП РФ с наложением штрафа в размере 15 тыс. руб. </w:t>
            </w:r>
          </w:p>
        </w:tc>
      </w:tr>
      <w:tr w:rsidR="00651D86" w:rsidRPr="004E2073" w:rsidTr="00C97665">
        <w:trPr>
          <w:trHeight w:val="419"/>
        </w:trPr>
        <w:tc>
          <w:tcPr>
            <w:tcW w:w="440" w:type="dxa"/>
            <w:shd w:val="clear" w:color="auto" w:fill="auto"/>
            <w:vAlign w:val="center"/>
          </w:tcPr>
          <w:p w:rsidR="00651D86" w:rsidRPr="004E2073" w:rsidRDefault="00651D86" w:rsidP="00DA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51D86" w:rsidRPr="004E2073" w:rsidRDefault="00651D86" w:rsidP="00C97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ЗАТО г. Североморск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51D86" w:rsidRPr="004E2073" w:rsidRDefault="00651D86" w:rsidP="00651D8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бюджетное общеобразовательное учреждение общеобразовательная школа-интернат среднего (полного) общего образования г. Североморска</w:t>
            </w:r>
          </w:p>
        </w:tc>
        <w:tc>
          <w:tcPr>
            <w:tcW w:w="6295" w:type="dxa"/>
          </w:tcPr>
          <w:p w:rsidR="00651D86" w:rsidRPr="004E2073" w:rsidRDefault="00C97665" w:rsidP="00C97665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 2, 3 статьи 53 Закона - членами конкурсной комиссии заявка на участие в открытом конкурсе признана соответствующей требованиям документации о проведении открытого конкурса, в то время как такая заявка подлежала отклонению в соответствии с требованиями законодательства в сфере закупок как не соответствующая требованиям документации о закупке и Закона.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651D86" w:rsidRPr="004E2073" w:rsidRDefault="00651D86" w:rsidP="00D3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Материалы проверки переданы должностному лицу Комитета для рассмотрения вопроса о возбуждении административного производства по выявленным признакам административных правонарушений</w:t>
            </w:r>
          </w:p>
        </w:tc>
      </w:tr>
      <w:tr w:rsidR="00314499" w:rsidRPr="004E2073" w:rsidTr="00C74505">
        <w:trPr>
          <w:trHeight w:val="419"/>
        </w:trPr>
        <w:tc>
          <w:tcPr>
            <w:tcW w:w="440" w:type="dxa"/>
            <w:shd w:val="clear" w:color="auto" w:fill="auto"/>
            <w:vAlign w:val="center"/>
          </w:tcPr>
          <w:p w:rsidR="00314499" w:rsidRPr="004E2073" w:rsidRDefault="00314499" w:rsidP="00DA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14499" w:rsidRPr="00314499" w:rsidRDefault="00314499" w:rsidP="00AA6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экономики и финансов администрации ЗАТО  г. Заозерска</w:t>
            </w:r>
          </w:p>
        </w:tc>
        <w:tc>
          <w:tcPr>
            <w:tcW w:w="2551" w:type="dxa"/>
            <w:shd w:val="clear" w:color="auto" w:fill="auto"/>
          </w:tcPr>
          <w:p w:rsidR="00314499" w:rsidRPr="00314499" w:rsidRDefault="00314499" w:rsidP="00AA6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4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учреждение "Заозерский комитет по телерадиовещанию"</w:t>
            </w:r>
          </w:p>
        </w:tc>
        <w:tc>
          <w:tcPr>
            <w:tcW w:w="6295" w:type="dxa"/>
          </w:tcPr>
          <w:p w:rsidR="00314499" w:rsidRPr="00314499" w:rsidRDefault="00314499" w:rsidP="00AA68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4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 2 статьи 112 Закона, пункта 2 Приказа № 544/18н и пункта 5 Приказа № 761/20н – план-график Учреждения на 2015 год размещен на официальном сайте с нарушением установленного срока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2B7B16" w:rsidRPr="00314499" w:rsidRDefault="004E2073" w:rsidP="001E6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3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Материалы проверки переданы должностному лицу Комитета для рассмотрения вопроса о возбуждении административного производства по выявленным признакам административных правонарушений</w:t>
            </w:r>
            <w:r w:rsidR="001E630C" w:rsidRPr="001E63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314499" w:rsidRPr="004E2073" w:rsidTr="00C74505">
        <w:trPr>
          <w:trHeight w:val="419"/>
        </w:trPr>
        <w:tc>
          <w:tcPr>
            <w:tcW w:w="440" w:type="dxa"/>
            <w:shd w:val="clear" w:color="auto" w:fill="auto"/>
            <w:vAlign w:val="center"/>
          </w:tcPr>
          <w:p w:rsidR="00314499" w:rsidRPr="004E2073" w:rsidRDefault="00314499" w:rsidP="00DA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14499" w:rsidRPr="00314499" w:rsidRDefault="00314499" w:rsidP="00AA6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ЗАТО г. Североморск</w:t>
            </w:r>
          </w:p>
        </w:tc>
        <w:tc>
          <w:tcPr>
            <w:tcW w:w="2551" w:type="dxa"/>
            <w:shd w:val="clear" w:color="auto" w:fill="auto"/>
          </w:tcPr>
          <w:p w:rsidR="00314499" w:rsidRPr="00314499" w:rsidRDefault="00314499" w:rsidP="00AA6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4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развитию городского хозяйства ЗАТО Североморска</w:t>
            </w:r>
          </w:p>
        </w:tc>
        <w:tc>
          <w:tcPr>
            <w:tcW w:w="6295" w:type="dxa"/>
          </w:tcPr>
          <w:p w:rsidR="00314499" w:rsidRPr="00314499" w:rsidRDefault="00314499" w:rsidP="00AA68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4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</w:t>
            </w:r>
            <w:proofErr w:type="gramStart"/>
            <w:r w:rsidRPr="003144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 9 статьи 94 Закона и пункта 3 Положения о подготовке и размещении в единой информационной системе в сфере закупок отчета об исполнении государственного (муниципального) контракта и (или) о результатах отдельного этапа его исполнения – отчет о результатах выполненных работ (оказанных услуг) по исполненному муниципальному контракту от 06.06.2014 № 38-14  на официальном сайте размещен с нарушением установленного срока.</w:t>
            </w:r>
            <w:r w:rsidRPr="003144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2.</w:t>
            </w:r>
            <w:proofErr w:type="gramEnd"/>
            <w:r w:rsidRPr="003144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3 статьи 103 3акона - сведения о заключении муниципальных контрактов в федеральный орган исполнительной власти, осуществляющий правоприменительные функции по кассовому обслуживанию исполнения бюджетов бюджетной системы Российской Федерации, для их размещения в реестре контрактов на официальном сайте направлены с нарушением установленного срока.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B40B7C" w:rsidRPr="004E2073" w:rsidRDefault="00B40B7C" w:rsidP="00B40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Должностное лицо учреждения привлечено к административной ответственности по ч.2 ст. 7.31 КоАП РФ с наложением штрафа в размере 20 тыс. руб. </w:t>
            </w:r>
          </w:p>
          <w:p w:rsidR="00314499" w:rsidRPr="00314499" w:rsidRDefault="00B40B7C" w:rsidP="00B40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ч.1.4 ст.7.30 КоАП РФ дело об административном правонарушении прекращено в связи с его малозначительностью, объявлено замечание.</w:t>
            </w:r>
          </w:p>
        </w:tc>
      </w:tr>
      <w:tr w:rsidR="00314499" w:rsidRPr="004E2073" w:rsidTr="00C74505">
        <w:trPr>
          <w:trHeight w:val="419"/>
        </w:trPr>
        <w:tc>
          <w:tcPr>
            <w:tcW w:w="440" w:type="dxa"/>
            <w:shd w:val="clear" w:color="auto" w:fill="auto"/>
            <w:vAlign w:val="center"/>
          </w:tcPr>
          <w:p w:rsidR="00314499" w:rsidRPr="004E2073" w:rsidRDefault="00314499" w:rsidP="0031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14499" w:rsidRPr="00314499" w:rsidRDefault="00314499" w:rsidP="00AA6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4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Внеплановая проверка по информации, поступившей из Управления финансов администрации ЗАТО Александровск</w:t>
            </w:r>
          </w:p>
        </w:tc>
        <w:tc>
          <w:tcPr>
            <w:tcW w:w="2551" w:type="dxa"/>
            <w:shd w:val="clear" w:color="auto" w:fill="auto"/>
          </w:tcPr>
          <w:p w:rsidR="00314499" w:rsidRPr="00314499" w:rsidRDefault="00314499" w:rsidP="00AA6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4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"Служба городского хозяйства ЗАТО Александровск"</w:t>
            </w:r>
          </w:p>
        </w:tc>
        <w:tc>
          <w:tcPr>
            <w:tcW w:w="6295" w:type="dxa"/>
          </w:tcPr>
          <w:p w:rsidR="00314499" w:rsidRPr="00314499" w:rsidRDefault="00314499" w:rsidP="00AA68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4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Части 3 статьи 103 3акона  - сведения о заключении муниципальных контрактов в федеральный орган исполнительной власти, осуществляющий правоприменительные функции по кассовому обслуживанию исполнения бюджетов бюджетной системы Российской Федерации, для их размещения в реестре контрактов на официальном сайте направлены с нарушением установленного срока </w:t>
            </w:r>
            <w:r w:rsidRPr="003144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2. Части 1 статьи 34, части  3 статьи 45, пункта 2 части 6 статьи 45 Закона – заключение контракта не на условиях, предусмотренных аукционной документацией.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314499" w:rsidRPr="004E2073" w:rsidRDefault="004E2073" w:rsidP="00D3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Материалы проверки переданы должностному лицу Комитета для рассмотрения вопроса о возбуждении административного производства по выявленным признакам административных правонарушений</w:t>
            </w:r>
          </w:p>
        </w:tc>
      </w:tr>
      <w:tr w:rsidR="002B7B16" w:rsidRPr="004E2073" w:rsidTr="00C74505">
        <w:trPr>
          <w:trHeight w:val="419"/>
        </w:trPr>
        <w:tc>
          <w:tcPr>
            <w:tcW w:w="440" w:type="dxa"/>
            <w:shd w:val="clear" w:color="auto" w:fill="auto"/>
            <w:vAlign w:val="center"/>
          </w:tcPr>
          <w:p w:rsidR="002B7B16" w:rsidRPr="004E2073" w:rsidRDefault="002B7B16" w:rsidP="0031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B7B16" w:rsidRPr="00314499" w:rsidRDefault="002B7B16" w:rsidP="00AA6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финансов администрации  города Мурманска</w:t>
            </w:r>
          </w:p>
        </w:tc>
        <w:tc>
          <w:tcPr>
            <w:tcW w:w="2551" w:type="dxa"/>
            <w:shd w:val="clear" w:color="auto" w:fill="auto"/>
          </w:tcPr>
          <w:p w:rsidR="002B7B16" w:rsidRPr="00314499" w:rsidRDefault="002B7B16" w:rsidP="00AA6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B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"Управление дорожного хозяйства"</w:t>
            </w:r>
          </w:p>
        </w:tc>
        <w:tc>
          <w:tcPr>
            <w:tcW w:w="6295" w:type="dxa"/>
          </w:tcPr>
          <w:p w:rsidR="001E630C" w:rsidRPr="001E630C" w:rsidRDefault="001E630C" w:rsidP="001E6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3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Статьи 70, статьи 24 Закона - Учреждением принято решение об осуществлении закупки и заключении договора с участником аукциона, не признанным победителем, в то время как, закупка должна быть осуществлена заказчиком путем проведения аукциона в электронной форме.</w:t>
            </w:r>
          </w:p>
          <w:p w:rsidR="001E630C" w:rsidRPr="001E630C" w:rsidRDefault="001E630C" w:rsidP="001E6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3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Пункта 1 части 1 статьи 93, статьи 24 Закона - при  осуществлении закупки у единственного поставщика (подрядчика, исполнителя) и заключении Контракта Учреждением был выбран способ определения поставщика (подрядчика, исполнителя), не соответствующий требованиям Закона.</w:t>
            </w:r>
          </w:p>
          <w:p w:rsidR="001E630C" w:rsidRPr="001E630C" w:rsidRDefault="001E630C" w:rsidP="001E6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3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Части 2 статьи 93 Закона - извещения о проведении закупки у единственного поставщика (подрядчика, исполнителя) размещены Учреждением  на официальном сайте с нарушением установленных Законом сроков.</w:t>
            </w:r>
          </w:p>
          <w:p w:rsidR="002B7B16" w:rsidRPr="00314499" w:rsidRDefault="001E630C" w:rsidP="001E6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3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Пункта 10 части 2 статьи 103 Закона - информация об исполнении  контракта, размещенная на официальном сайте в реестре контрактов, не содержит информацию о начислении неустоек (штрафов, пеней) в связи с ненадлежащим исполнением обязательств, предусмотренных контрактом.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2B7B16" w:rsidRPr="004E2073" w:rsidRDefault="002B7B16" w:rsidP="00D3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Материалы проверки переданы должностному лицу Комитета для рассмотрения вопроса о возбуждении административного производства по выявленным признакам административных правонарушений</w:t>
            </w:r>
          </w:p>
        </w:tc>
      </w:tr>
      <w:tr w:rsidR="002C7290" w:rsidRPr="004E2073" w:rsidTr="00C74505">
        <w:trPr>
          <w:trHeight w:val="419"/>
        </w:trPr>
        <w:tc>
          <w:tcPr>
            <w:tcW w:w="440" w:type="dxa"/>
            <w:shd w:val="clear" w:color="auto" w:fill="auto"/>
            <w:vAlign w:val="center"/>
          </w:tcPr>
          <w:p w:rsidR="002C7290" w:rsidRDefault="002C7290" w:rsidP="0031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C7290" w:rsidRPr="004E2073" w:rsidRDefault="002C7290" w:rsidP="002C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C7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Финансовый</w:t>
            </w:r>
            <w:proofErr w:type="gramEnd"/>
            <w:r w:rsidRPr="002C7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отдел администрации города Полярные Зори</w:t>
            </w:r>
          </w:p>
        </w:tc>
        <w:tc>
          <w:tcPr>
            <w:tcW w:w="2551" w:type="dxa"/>
            <w:shd w:val="clear" w:color="auto" w:fill="auto"/>
          </w:tcPr>
          <w:p w:rsidR="002C7290" w:rsidRPr="002B7B16" w:rsidRDefault="002C7290" w:rsidP="00E12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"Детская школа искусств г.</w:t>
            </w:r>
            <w:r w:rsidR="00E12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C7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Полярные Зори"</w:t>
            </w:r>
          </w:p>
        </w:tc>
        <w:tc>
          <w:tcPr>
            <w:tcW w:w="6295" w:type="dxa"/>
          </w:tcPr>
          <w:p w:rsidR="002C7290" w:rsidRPr="001E630C" w:rsidRDefault="002C7290" w:rsidP="002C7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Частей 5, 8 статьи 34 Закона и пунктов 3-5 Правил, утвержденных Постановлением № 1063 – документация об электронном аукционе не соответствует требованиям, предусмотренным законодательством РФ о контрактной системе в сфере закупок.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2C7290" w:rsidRPr="004E2073" w:rsidRDefault="002C7290" w:rsidP="002C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давности привлечения к административной ответственности истек</w:t>
            </w:r>
          </w:p>
        </w:tc>
      </w:tr>
    </w:tbl>
    <w:p w:rsidR="00FB0397" w:rsidRDefault="00FB0397" w:rsidP="00D33FCE">
      <w:pPr>
        <w:pStyle w:val="Default"/>
      </w:pPr>
    </w:p>
    <w:sectPr w:rsidR="00FB0397" w:rsidSect="00C97665">
      <w:pgSz w:w="16838" w:h="11906" w:orient="landscape"/>
      <w:pgMar w:top="850" w:right="820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397"/>
    <w:rsid w:val="0000012A"/>
    <w:rsid w:val="000024AC"/>
    <w:rsid w:val="00006430"/>
    <w:rsid w:val="00011475"/>
    <w:rsid w:val="00011D2D"/>
    <w:rsid w:val="0001310C"/>
    <w:rsid w:val="00015F36"/>
    <w:rsid w:val="0001699D"/>
    <w:rsid w:val="000176C2"/>
    <w:rsid w:val="0002119A"/>
    <w:rsid w:val="00021750"/>
    <w:rsid w:val="00021A71"/>
    <w:rsid w:val="000247F1"/>
    <w:rsid w:val="000251BA"/>
    <w:rsid w:val="000261B0"/>
    <w:rsid w:val="000278C1"/>
    <w:rsid w:val="00031CA4"/>
    <w:rsid w:val="000323F0"/>
    <w:rsid w:val="0003265F"/>
    <w:rsid w:val="00032AD6"/>
    <w:rsid w:val="00033F3B"/>
    <w:rsid w:val="00033FB6"/>
    <w:rsid w:val="00034744"/>
    <w:rsid w:val="000352F7"/>
    <w:rsid w:val="0003611B"/>
    <w:rsid w:val="00036A21"/>
    <w:rsid w:val="000438A1"/>
    <w:rsid w:val="00044044"/>
    <w:rsid w:val="00045315"/>
    <w:rsid w:val="00045566"/>
    <w:rsid w:val="0004707B"/>
    <w:rsid w:val="00050B0A"/>
    <w:rsid w:val="00051188"/>
    <w:rsid w:val="000611BD"/>
    <w:rsid w:val="00064D4A"/>
    <w:rsid w:val="0007070F"/>
    <w:rsid w:val="00070FD7"/>
    <w:rsid w:val="00074810"/>
    <w:rsid w:val="00075913"/>
    <w:rsid w:val="00080D3F"/>
    <w:rsid w:val="0008144F"/>
    <w:rsid w:val="0008190D"/>
    <w:rsid w:val="0008426D"/>
    <w:rsid w:val="00084D07"/>
    <w:rsid w:val="000879C7"/>
    <w:rsid w:val="00087F53"/>
    <w:rsid w:val="000919EE"/>
    <w:rsid w:val="00091A7A"/>
    <w:rsid w:val="000957FF"/>
    <w:rsid w:val="00097DA3"/>
    <w:rsid w:val="000A0D77"/>
    <w:rsid w:val="000A1929"/>
    <w:rsid w:val="000A2C90"/>
    <w:rsid w:val="000A59D3"/>
    <w:rsid w:val="000B4E44"/>
    <w:rsid w:val="000B6AE7"/>
    <w:rsid w:val="000C0D3D"/>
    <w:rsid w:val="000C2DB2"/>
    <w:rsid w:val="000C6DDE"/>
    <w:rsid w:val="000D0A96"/>
    <w:rsid w:val="000D240D"/>
    <w:rsid w:val="000D383B"/>
    <w:rsid w:val="000D7B8A"/>
    <w:rsid w:val="000E24F2"/>
    <w:rsid w:val="000E2DEC"/>
    <w:rsid w:val="000E2FBC"/>
    <w:rsid w:val="000E431A"/>
    <w:rsid w:val="000E52B0"/>
    <w:rsid w:val="000E5C43"/>
    <w:rsid w:val="000E679E"/>
    <w:rsid w:val="000F0504"/>
    <w:rsid w:val="000F06ED"/>
    <w:rsid w:val="000F25AA"/>
    <w:rsid w:val="000F3FA0"/>
    <w:rsid w:val="000F6EFC"/>
    <w:rsid w:val="0010241E"/>
    <w:rsid w:val="00103422"/>
    <w:rsid w:val="00103545"/>
    <w:rsid w:val="0010503A"/>
    <w:rsid w:val="0010592A"/>
    <w:rsid w:val="00105EEA"/>
    <w:rsid w:val="00115AB5"/>
    <w:rsid w:val="00116590"/>
    <w:rsid w:val="00122C0C"/>
    <w:rsid w:val="00125B10"/>
    <w:rsid w:val="0013198E"/>
    <w:rsid w:val="00132424"/>
    <w:rsid w:val="0013475C"/>
    <w:rsid w:val="00134ED3"/>
    <w:rsid w:val="00136AF1"/>
    <w:rsid w:val="00140284"/>
    <w:rsid w:val="001402B9"/>
    <w:rsid w:val="00142A06"/>
    <w:rsid w:val="00144CAA"/>
    <w:rsid w:val="001451EF"/>
    <w:rsid w:val="0014537D"/>
    <w:rsid w:val="00146517"/>
    <w:rsid w:val="001506E9"/>
    <w:rsid w:val="00156AB8"/>
    <w:rsid w:val="00157C07"/>
    <w:rsid w:val="00161B66"/>
    <w:rsid w:val="00164332"/>
    <w:rsid w:val="00165901"/>
    <w:rsid w:val="00170063"/>
    <w:rsid w:val="001722AC"/>
    <w:rsid w:val="00172ECF"/>
    <w:rsid w:val="00175D20"/>
    <w:rsid w:val="00181F1E"/>
    <w:rsid w:val="00182F3F"/>
    <w:rsid w:val="00183E9B"/>
    <w:rsid w:val="00184329"/>
    <w:rsid w:val="00187DD3"/>
    <w:rsid w:val="001900AC"/>
    <w:rsid w:val="001903E3"/>
    <w:rsid w:val="00191ECD"/>
    <w:rsid w:val="00192E10"/>
    <w:rsid w:val="00192EEE"/>
    <w:rsid w:val="00194924"/>
    <w:rsid w:val="0019670F"/>
    <w:rsid w:val="00196D52"/>
    <w:rsid w:val="001A0FED"/>
    <w:rsid w:val="001A301D"/>
    <w:rsid w:val="001A480B"/>
    <w:rsid w:val="001A766B"/>
    <w:rsid w:val="001C3D5E"/>
    <w:rsid w:val="001C3E36"/>
    <w:rsid w:val="001C5E81"/>
    <w:rsid w:val="001C636D"/>
    <w:rsid w:val="001C7816"/>
    <w:rsid w:val="001D527F"/>
    <w:rsid w:val="001E03C7"/>
    <w:rsid w:val="001E2383"/>
    <w:rsid w:val="001E2C42"/>
    <w:rsid w:val="001E3413"/>
    <w:rsid w:val="001E3B8F"/>
    <w:rsid w:val="001E630C"/>
    <w:rsid w:val="001E68C2"/>
    <w:rsid w:val="001E6FBA"/>
    <w:rsid w:val="001E7BC7"/>
    <w:rsid w:val="001F0653"/>
    <w:rsid w:val="001F2240"/>
    <w:rsid w:val="001F5A9E"/>
    <w:rsid w:val="001F769D"/>
    <w:rsid w:val="001F7BB4"/>
    <w:rsid w:val="001F7D2F"/>
    <w:rsid w:val="002051C0"/>
    <w:rsid w:val="00205ED5"/>
    <w:rsid w:val="002073C0"/>
    <w:rsid w:val="00210004"/>
    <w:rsid w:val="0021061F"/>
    <w:rsid w:val="00211971"/>
    <w:rsid w:val="00212FE5"/>
    <w:rsid w:val="00225ACE"/>
    <w:rsid w:val="00226F05"/>
    <w:rsid w:val="002277C0"/>
    <w:rsid w:val="00227893"/>
    <w:rsid w:val="0023019B"/>
    <w:rsid w:val="0023099C"/>
    <w:rsid w:val="002323D3"/>
    <w:rsid w:val="00232F16"/>
    <w:rsid w:val="00235234"/>
    <w:rsid w:val="0023633E"/>
    <w:rsid w:val="002401D9"/>
    <w:rsid w:val="00243926"/>
    <w:rsid w:val="00244174"/>
    <w:rsid w:val="00245DCE"/>
    <w:rsid w:val="00245F6F"/>
    <w:rsid w:val="002463E4"/>
    <w:rsid w:val="0024773E"/>
    <w:rsid w:val="00251DFB"/>
    <w:rsid w:val="002564CF"/>
    <w:rsid w:val="0025678C"/>
    <w:rsid w:val="0027036F"/>
    <w:rsid w:val="002709C6"/>
    <w:rsid w:val="00272154"/>
    <w:rsid w:val="00272593"/>
    <w:rsid w:val="002803A7"/>
    <w:rsid w:val="002817DD"/>
    <w:rsid w:val="00282EA2"/>
    <w:rsid w:val="00285946"/>
    <w:rsid w:val="002861AA"/>
    <w:rsid w:val="00293B9B"/>
    <w:rsid w:val="0029469F"/>
    <w:rsid w:val="002A0AFB"/>
    <w:rsid w:val="002A0E68"/>
    <w:rsid w:val="002A2BB5"/>
    <w:rsid w:val="002A41E7"/>
    <w:rsid w:val="002A432C"/>
    <w:rsid w:val="002A4CB1"/>
    <w:rsid w:val="002A6F40"/>
    <w:rsid w:val="002A770D"/>
    <w:rsid w:val="002B13C1"/>
    <w:rsid w:val="002B40C6"/>
    <w:rsid w:val="002B5161"/>
    <w:rsid w:val="002B7B16"/>
    <w:rsid w:val="002B7CB1"/>
    <w:rsid w:val="002C0AA1"/>
    <w:rsid w:val="002C358F"/>
    <w:rsid w:val="002C4867"/>
    <w:rsid w:val="002C7290"/>
    <w:rsid w:val="002D0420"/>
    <w:rsid w:val="002D1D76"/>
    <w:rsid w:val="002D1DC8"/>
    <w:rsid w:val="002D3F81"/>
    <w:rsid w:val="002D554A"/>
    <w:rsid w:val="002D5810"/>
    <w:rsid w:val="002D6275"/>
    <w:rsid w:val="002D6C98"/>
    <w:rsid w:val="002E0C63"/>
    <w:rsid w:val="002E0FBE"/>
    <w:rsid w:val="002E1100"/>
    <w:rsid w:val="002E3657"/>
    <w:rsid w:val="002E3E25"/>
    <w:rsid w:val="002E55C1"/>
    <w:rsid w:val="002E709A"/>
    <w:rsid w:val="002F3D0E"/>
    <w:rsid w:val="002F49F2"/>
    <w:rsid w:val="002F7774"/>
    <w:rsid w:val="002F7DF9"/>
    <w:rsid w:val="0030112D"/>
    <w:rsid w:val="00305350"/>
    <w:rsid w:val="00306908"/>
    <w:rsid w:val="00306DFE"/>
    <w:rsid w:val="00311A89"/>
    <w:rsid w:val="0031305A"/>
    <w:rsid w:val="00313290"/>
    <w:rsid w:val="00314499"/>
    <w:rsid w:val="00317E74"/>
    <w:rsid w:val="00320E4F"/>
    <w:rsid w:val="00321639"/>
    <w:rsid w:val="00321A6D"/>
    <w:rsid w:val="00324588"/>
    <w:rsid w:val="003256BF"/>
    <w:rsid w:val="00327666"/>
    <w:rsid w:val="00331435"/>
    <w:rsid w:val="00331A6F"/>
    <w:rsid w:val="003326EC"/>
    <w:rsid w:val="00332EA8"/>
    <w:rsid w:val="00332EC7"/>
    <w:rsid w:val="00332F4D"/>
    <w:rsid w:val="003348AC"/>
    <w:rsid w:val="00334B08"/>
    <w:rsid w:val="00335708"/>
    <w:rsid w:val="00341F9F"/>
    <w:rsid w:val="00342646"/>
    <w:rsid w:val="00345FAD"/>
    <w:rsid w:val="003572CA"/>
    <w:rsid w:val="00361DCE"/>
    <w:rsid w:val="00362496"/>
    <w:rsid w:val="00364B53"/>
    <w:rsid w:val="00371A05"/>
    <w:rsid w:val="00371FF9"/>
    <w:rsid w:val="00372FBE"/>
    <w:rsid w:val="00384D16"/>
    <w:rsid w:val="00387705"/>
    <w:rsid w:val="00387C01"/>
    <w:rsid w:val="003912FF"/>
    <w:rsid w:val="00393C7F"/>
    <w:rsid w:val="00393FD8"/>
    <w:rsid w:val="00394A2C"/>
    <w:rsid w:val="00394B27"/>
    <w:rsid w:val="00397062"/>
    <w:rsid w:val="003976F7"/>
    <w:rsid w:val="003A18D9"/>
    <w:rsid w:val="003A2702"/>
    <w:rsid w:val="003A2FF8"/>
    <w:rsid w:val="003A3F3C"/>
    <w:rsid w:val="003A559F"/>
    <w:rsid w:val="003B0F84"/>
    <w:rsid w:val="003B24B9"/>
    <w:rsid w:val="003B3477"/>
    <w:rsid w:val="003B436C"/>
    <w:rsid w:val="003B58DE"/>
    <w:rsid w:val="003B6E9C"/>
    <w:rsid w:val="003C5101"/>
    <w:rsid w:val="003C7CFC"/>
    <w:rsid w:val="003D0C33"/>
    <w:rsid w:val="003D1DF8"/>
    <w:rsid w:val="003D4815"/>
    <w:rsid w:val="003D4E6F"/>
    <w:rsid w:val="003D5BC9"/>
    <w:rsid w:val="003E24BE"/>
    <w:rsid w:val="003E4712"/>
    <w:rsid w:val="003E53E1"/>
    <w:rsid w:val="003E67CF"/>
    <w:rsid w:val="003E6E05"/>
    <w:rsid w:val="003F03DC"/>
    <w:rsid w:val="003F394B"/>
    <w:rsid w:val="003F76B6"/>
    <w:rsid w:val="00400E09"/>
    <w:rsid w:val="00400E50"/>
    <w:rsid w:val="00405CEA"/>
    <w:rsid w:val="004068A3"/>
    <w:rsid w:val="004074D2"/>
    <w:rsid w:val="004076E5"/>
    <w:rsid w:val="00407D4C"/>
    <w:rsid w:val="0041086C"/>
    <w:rsid w:val="00411577"/>
    <w:rsid w:val="004153BB"/>
    <w:rsid w:val="004167E8"/>
    <w:rsid w:val="004305BE"/>
    <w:rsid w:val="00430AEE"/>
    <w:rsid w:val="004326F9"/>
    <w:rsid w:val="00434465"/>
    <w:rsid w:val="00437462"/>
    <w:rsid w:val="00441F10"/>
    <w:rsid w:val="00442357"/>
    <w:rsid w:val="0044274D"/>
    <w:rsid w:val="00443906"/>
    <w:rsid w:val="00447D39"/>
    <w:rsid w:val="00453D7E"/>
    <w:rsid w:val="00456D68"/>
    <w:rsid w:val="004573B1"/>
    <w:rsid w:val="00460E4E"/>
    <w:rsid w:val="00466CD2"/>
    <w:rsid w:val="004678B7"/>
    <w:rsid w:val="00471680"/>
    <w:rsid w:val="004731A5"/>
    <w:rsid w:val="00474B80"/>
    <w:rsid w:val="004771A7"/>
    <w:rsid w:val="00477877"/>
    <w:rsid w:val="004810D5"/>
    <w:rsid w:val="00483330"/>
    <w:rsid w:val="0048333F"/>
    <w:rsid w:val="004844A7"/>
    <w:rsid w:val="00492AD4"/>
    <w:rsid w:val="00492F23"/>
    <w:rsid w:val="00493539"/>
    <w:rsid w:val="0049379D"/>
    <w:rsid w:val="00495D58"/>
    <w:rsid w:val="00496BE1"/>
    <w:rsid w:val="00496FD0"/>
    <w:rsid w:val="004971F6"/>
    <w:rsid w:val="004A08A4"/>
    <w:rsid w:val="004A1B18"/>
    <w:rsid w:val="004A1DA8"/>
    <w:rsid w:val="004A2A5B"/>
    <w:rsid w:val="004A5AE1"/>
    <w:rsid w:val="004A5C11"/>
    <w:rsid w:val="004A7ACC"/>
    <w:rsid w:val="004A7CA3"/>
    <w:rsid w:val="004B2D71"/>
    <w:rsid w:val="004B43B1"/>
    <w:rsid w:val="004B5034"/>
    <w:rsid w:val="004B58A3"/>
    <w:rsid w:val="004B5D29"/>
    <w:rsid w:val="004B6FB8"/>
    <w:rsid w:val="004B7F19"/>
    <w:rsid w:val="004C1251"/>
    <w:rsid w:val="004C2270"/>
    <w:rsid w:val="004C2319"/>
    <w:rsid w:val="004C33A7"/>
    <w:rsid w:val="004C3B6E"/>
    <w:rsid w:val="004C4319"/>
    <w:rsid w:val="004C4CAB"/>
    <w:rsid w:val="004C535E"/>
    <w:rsid w:val="004D097C"/>
    <w:rsid w:val="004D0A39"/>
    <w:rsid w:val="004D0BA3"/>
    <w:rsid w:val="004D1B0A"/>
    <w:rsid w:val="004D2343"/>
    <w:rsid w:val="004D2975"/>
    <w:rsid w:val="004D4930"/>
    <w:rsid w:val="004D53B3"/>
    <w:rsid w:val="004D7698"/>
    <w:rsid w:val="004D791B"/>
    <w:rsid w:val="004E2073"/>
    <w:rsid w:val="004E3264"/>
    <w:rsid w:val="004E7077"/>
    <w:rsid w:val="004E7587"/>
    <w:rsid w:val="004F452C"/>
    <w:rsid w:val="004F4940"/>
    <w:rsid w:val="004F721A"/>
    <w:rsid w:val="004F76C0"/>
    <w:rsid w:val="00501555"/>
    <w:rsid w:val="00504942"/>
    <w:rsid w:val="00507EC2"/>
    <w:rsid w:val="00510309"/>
    <w:rsid w:val="00510F87"/>
    <w:rsid w:val="005134AB"/>
    <w:rsid w:val="00515A09"/>
    <w:rsid w:val="00517E4D"/>
    <w:rsid w:val="0052024F"/>
    <w:rsid w:val="00520708"/>
    <w:rsid w:val="00522365"/>
    <w:rsid w:val="00522604"/>
    <w:rsid w:val="00523229"/>
    <w:rsid w:val="005257FE"/>
    <w:rsid w:val="00525D69"/>
    <w:rsid w:val="005301B2"/>
    <w:rsid w:val="00530274"/>
    <w:rsid w:val="00532030"/>
    <w:rsid w:val="005336F2"/>
    <w:rsid w:val="00533D71"/>
    <w:rsid w:val="00533E2F"/>
    <w:rsid w:val="005341EA"/>
    <w:rsid w:val="00535B0A"/>
    <w:rsid w:val="005365BE"/>
    <w:rsid w:val="00536DF6"/>
    <w:rsid w:val="005373E8"/>
    <w:rsid w:val="00540158"/>
    <w:rsid w:val="00542CE4"/>
    <w:rsid w:val="00543743"/>
    <w:rsid w:val="00546CDB"/>
    <w:rsid w:val="00547AC7"/>
    <w:rsid w:val="0055742C"/>
    <w:rsid w:val="005602A1"/>
    <w:rsid w:val="005634B5"/>
    <w:rsid w:val="00563F65"/>
    <w:rsid w:val="005653BF"/>
    <w:rsid w:val="00565773"/>
    <w:rsid w:val="00567E1B"/>
    <w:rsid w:val="0057697F"/>
    <w:rsid w:val="00580ECC"/>
    <w:rsid w:val="00581E72"/>
    <w:rsid w:val="005840E3"/>
    <w:rsid w:val="005952D2"/>
    <w:rsid w:val="005A1FD5"/>
    <w:rsid w:val="005A25E9"/>
    <w:rsid w:val="005A2D9A"/>
    <w:rsid w:val="005A4A74"/>
    <w:rsid w:val="005A4F9C"/>
    <w:rsid w:val="005A69F0"/>
    <w:rsid w:val="005A6C27"/>
    <w:rsid w:val="005B03B3"/>
    <w:rsid w:val="005B1D15"/>
    <w:rsid w:val="005B218F"/>
    <w:rsid w:val="005B39CC"/>
    <w:rsid w:val="005B4584"/>
    <w:rsid w:val="005B6257"/>
    <w:rsid w:val="005B6B6D"/>
    <w:rsid w:val="005B73BA"/>
    <w:rsid w:val="005C2426"/>
    <w:rsid w:val="005C2CFC"/>
    <w:rsid w:val="005C4A0B"/>
    <w:rsid w:val="005C6887"/>
    <w:rsid w:val="005C7D08"/>
    <w:rsid w:val="005D14CC"/>
    <w:rsid w:val="005D22DD"/>
    <w:rsid w:val="005D54B0"/>
    <w:rsid w:val="005D5CA1"/>
    <w:rsid w:val="005D5CA7"/>
    <w:rsid w:val="005E077D"/>
    <w:rsid w:val="005E1E75"/>
    <w:rsid w:val="005E248B"/>
    <w:rsid w:val="005E3483"/>
    <w:rsid w:val="005E5580"/>
    <w:rsid w:val="005E68CA"/>
    <w:rsid w:val="005E6A26"/>
    <w:rsid w:val="005E73D5"/>
    <w:rsid w:val="005F0A48"/>
    <w:rsid w:val="005F0A9E"/>
    <w:rsid w:val="005F17B2"/>
    <w:rsid w:val="005F1827"/>
    <w:rsid w:val="005F29C8"/>
    <w:rsid w:val="005F3EF8"/>
    <w:rsid w:val="005F4E22"/>
    <w:rsid w:val="005F5788"/>
    <w:rsid w:val="005F666A"/>
    <w:rsid w:val="005F66E3"/>
    <w:rsid w:val="006012FA"/>
    <w:rsid w:val="006017DD"/>
    <w:rsid w:val="00603EE9"/>
    <w:rsid w:val="00604762"/>
    <w:rsid w:val="00604F42"/>
    <w:rsid w:val="00605D36"/>
    <w:rsid w:val="0060634F"/>
    <w:rsid w:val="006069F2"/>
    <w:rsid w:val="00607322"/>
    <w:rsid w:val="00607FA4"/>
    <w:rsid w:val="00610B94"/>
    <w:rsid w:val="00611A12"/>
    <w:rsid w:val="006141A0"/>
    <w:rsid w:val="0061500A"/>
    <w:rsid w:val="00615378"/>
    <w:rsid w:val="00615F69"/>
    <w:rsid w:val="00616A95"/>
    <w:rsid w:val="00616BC7"/>
    <w:rsid w:val="0061754B"/>
    <w:rsid w:val="00625B21"/>
    <w:rsid w:val="00626CCC"/>
    <w:rsid w:val="0063217E"/>
    <w:rsid w:val="0063298B"/>
    <w:rsid w:val="00632B70"/>
    <w:rsid w:val="00635D72"/>
    <w:rsid w:val="00636EAE"/>
    <w:rsid w:val="00642301"/>
    <w:rsid w:val="006424EF"/>
    <w:rsid w:val="00644B18"/>
    <w:rsid w:val="00646BEF"/>
    <w:rsid w:val="006513BA"/>
    <w:rsid w:val="006518B8"/>
    <w:rsid w:val="00651D86"/>
    <w:rsid w:val="00652125"/>
    <w:rsid w:val="006562DC"/>
    <w:rsid w:val="006618A6"/>
    <w:rsid w:val="00661A37"/>
    <w:rsid w:val="006628DD"/>
    <w:rsid w:val="006631DA"/>
    <w:rsid w:val="00667763"/>
    <w:rsid w:val="00667FFA"/>
    <w:rsid w:val="0067085D"/>
    <w:rsid w:val="00671AB0"/>
    <w:rsid w:val="006764EE"/>
    <w:rsid w:val="006770A3"/>
    <w:rsid w:val="006816B1"/>
    <w:rsid w:val="006824ED"/>
    <w:rsid w:val="00687036"/>
    <w:rsid w:val="006876B7"/>
    <w:rsid w:val="006876CE"/>
    <w:rsid w:val="0069081D"/>
    <w:rsid w:val="00691698"/>
    <w:rsid w:val="006941AA"/>
    <w:rsid w:val="00694226"/>
    <w:rsid w:val="00696213"/>
    <w:rsid w:val="006A23D1"/>
    <w:rsid w:val="006A6378"/>
    <w:rsid w:val="006A75A1"/>
    <w:rsid w:val="006B0006"/>
    <w:rsid w:val="006B1193"/>
    <w:rsid w:val="006B15B3"/>
    <w:rsid w:val="006B29CC"/>
    <w:rsid w:val="006B4117"/>
    <w:rsid w:val="006B5457"/>
    <w:rsid w:val="006B6695"/>
    <w:rsid w:val="006B7E59"/>
    <w:rsid w:val="006C0113"/>
    <w:rsid w:val="006C135C"/>
    <w:rsid w:val="006C2586"/>
    <w:rsid w:val="006C295D"/>
    <w:rsid w:val="006C2CB9"/>
    <w:rsid w:val="006C6C78"/>
    <w:rsid w:val="006D1345"/>
    <w:rsid w:val="006D2208"/>
    <w:rsid w:val="006D3C4B"/>
    <w:rsid w:val="006D44D6"/>
    <w:rsid w:val="006D7BAF"/>
    <w:rsid w:val="006D7ECB"/>
    <w:rsid w:val="006E07F5"/>
    <w:rsid w:val="006E63C7"/>
    <w:rsid w:val="006E7B75"/>
    <w:rsid w:val="006F0A2A"/>
    <w:rsid w:val="006F4518"/>
    <w:rsid w:val="006F6176"/>
    <w:rsid w:val="00700E11"/>
    <w:rsid w:val="0070133D"/>
    <w:rsid w:val="00703115"/>
    <w:rsid w:val="00704198"/>
    <w:rsid w:val="00711448"/>
    <w:rsid w:val="0071275B"/>
    <w:rsid w:val="00716519"/>
    <w:rsid w:val="00717E4A"/>
    <w:rsid w:val="0072033A"/>
    <w:rsid w:val="0072062C"/>
    <w:rsid w:val="00720A1F"/>
    <w:rsid w:val="007222F9"/>
    <w:rsid w:val="00723880"/>
    <w:rsid w:val="00725E29"/>
    <w:rsid w:val="00726723"/>
    <w:rsid w:val="00726870"/>
    <w:rsid w:val="00726876"/>
    <w:rsid w:val="00727D40"/>
    <w:rsid w:val="00731417"/>
    <w:rsid w:val="00732007"/>
    <w:rsid w:val="00732C2B"/>
    <w:rsid w:val="00732D6D"/>
    <w:rsid w:val="00735A7A"/>
    <w:rsid w:val="00737F68"/>
    <w:rsid w:val="00744FE4"/>
    <w:rsid w:val="0074531B"/>
    <w:rsid w:val="0075006C"/>
    <w:rsid w:val="007549A4"/>
    <w:rsid w:val="0075633F"/>
    <w:rsid w:val="007567A5"/>
    <w:rsid w:val="00757B4C"/>
    <w:rsid w:val="00760111"/>
    <w:rsid w:val="007603FC"/>
    <w:rsid w:val="00766DF9"/>
    <w:rsid w:val="00766E38"/>
    <w:rsid w:val="00767217"/>
    <w:rsid w:val="00780494"/>
    <w:rsid w:val="0078134E"/>
    <w:rsid w:val="00787EE5"/>
    <w:rsid w:val="00791755"/>
    <w:rsid w:val="0079273B"/>
    <w:rsid w:val="007954E5"/>
    <w:rsid w:val="00796B10"/>
    <w:rsid w:val="007979B7"/>
    <w:rsid w:val="007A3073"/>
    <w:rsid w:val="007A4FDA"/>
    <w:rsid w:val="007A5358"/>
    <w:rsid w:val="007A7503"/>
    <w:rsid w:val="007B4865"/>
    <w:rsid w:val="007B7F7D"/>
    <w:rsid w:val="007C1DC6"/>
    <w:rsid w:val="007C479E"/>
    <w:rsid w:val="007C7D2F"/>
    <w:rsid w:val="007D22BD"/>
    <w:rsid w:val="007D2932"/>
    <w:rsid w:val="007D32AA"/>
    <w:rsid w:val="007D34A9"/>
    <w:rsid w:val="007E214A"/>
    <w:rsid w:val="007E3C40"/>
    <w:rsid w:val="007E75EB"/>
    <w:rsid w:val="007E79B6"/>
    <w:rsid w:val="007F1DD7"/>
    <w:rsid w:val="007F255E"/>
    <w:rsid w:val="007F57EA"/>
    <w:rsid w:val="007F64F5"/>
    <w:rsid w:val="00800F54"/>
    <w:rsid w:val="008024D6"/>
    <w:rsid w:val="008053BF"/>
    <w:rsid w:val="00806C98"/>
    <w:rsid w:val="00810138"/>
    <w:rsid w:val="00813309"/>
    <w:rsid w:val="00813321"/>
    <w:rsid w:val="008148DC"/>
    <w:rsid w:val="00814E8A"/>
    <w:rsid w:val="008155BD"/>
    <w:rsid w:val="008279C5"/>
    <w:rsid w:val="008321A8"/>
    <w:rsid w:val="008327C7"/>
    <w:rsid w:val="00836C4C"/>
    <w:rsid w:val="00837422"/>
    <w:rsid w:val="0084075D"/>
    <w:rsid w:val="008427C2"/>
    <w:rsid w:val="00842F86"/>
    <w:rsid w:val="008436E3"/>
    <w:rsid w:val="00843729"/>
    <w:rsid w:val="00845C45"/>
    <w:rsid w:val="008462BD"/>
    <w:rsid w:val="008526E7"/>
    <w:rsid w:val="00852D5C"/>
    <w:rsid w:val="0085478A"/>
    <w:rsid w:val="00856B5A"/>
    <w:rsid w:val="00857D89"/>
    <w:rsid w:val="008602E6"/>
    <w:rsid w:val="0086102E"/>
    <w:rsid w:val="0086108F"/>
    <w:rsid w:val="0086228E"/>
    <w:rsid w:val="00870117"/>
    <w:rsid w:val="008708DA"/>
    <w:rsid w:val="00872080"/>
    <w:rsid w:val="0087372C"/>
    <w:rsid w:val="00874AD8"/>
    <w:rsid w:val="00874C02"/>
    <w:rsid w:val="008756A8"/>
    <w:rsid w:val="008770D8"/>
    <w:rsid w:val="00877A13"/>
    <w:rsid w:val="00877A4B"/>
    <w:rsid w:val="008824B5"/>
    <w:rsid w:val="00883606"/>
    <w:rsid w:val="00883D83"/>
    <w:rsid w:val="00885004"/>
    <w:rsid w:val="00892DFB"/>
    <w:rsid w:val="0089322D"/>
    <w:rsid w:val="00894FA5"/>
    <w:rsid w:val="008954B6"/>
    <w:rsid w:val="008977BE"/>
    <w:rsid w:val="00897E10"/>
    <w:rsid w:val="00897E88"/>
    <w:rsid w:val="008A531F"/>
    <w:rsid w:val="008A5329"/>
    <w:rsid w:val="008A78C1"/>
    <w:rsid w:val="008A7D4C"/>
    <w:rsid w:val="008B55B3"/>
    <w:rsid w:val="008B6743"/>
    <w:rsid w:val="008C0C57"/>
    <w:rsid w:val="008C0E58"/>
    <w:rsid w:val="008C11E3"/>
    <w:rsid w:val="008C46C0"/>
    <w:rsid w:val="008C75AF"/>
    <w:rsid w:val="008D1593"/>
    <w:rsid w:val="008D38A1"/>
    <w:rsid w:val="008D4277"/>
    <w:rsid w:val="008D57C5"/>
    <w:rsid w:val="008D5AB2"/>
    <w:rsid w:val="008D5D7D"/>
    <w:rsid w:val="008D6B27"/>
    <w:rsid w:val="008D7F1B"/>
    <w:rsid w:val="008E2E89"/>
    <w:rsid w:val="008E3AC8"/>
    <w:rsid w:val="008E4212"/>
    <w:rsid w:val="008E5646"/>
    <w:rsid w:val="008E602A"/>
    <w:rsid w:val="008E6E4C"/>
    <w:rsid w:val="008E73B0"/>
    <w:rsid w:val="008E7E08"/>
    <w:rsid w:val="008F2C47"/>
    <w:rsid w:val="008F7BC1"/>
    <w:rsid w:val="00902C00"/>
    <w:rsid w:val="00904531"/>
    <w:rsid w:val="00904C2E"/>
    <w:rsid w:val="0090539C"/>
    <w:rsid w:val="00905785"/>
    <w:rsid w:val="0090735A"/>
    <w:rsid w:val="0091045B"/>
    <w:rsid w:val="00911520"/>
    <w:rsid w:val="009125B3"/>
    <w:rsid w:val="00914F62"/>
    <w:rsid w:val="00917D67"/>
    <w:rsid w:val="00924EDA"/>
    <w:rsid w:val="00926EE6"/>
    <w:rsid w:val="00931F26"/>
    <w:rsid w:val="00934184"/>
    <w:rsid w:val="00934930"/>
    <w:rsid w:val="00935001"/>
    <w:rsid w:val="00935DF3"/>
    <w:rsid w:val="009366B1"/>
    <w:rsid w:val="00937312"/>
    <w:rsid w:val="00937DE6"/>
    <w:rsid w:val="009402AF"/>
    <w:rsid w:val="00940E27"/>
    <w:rsid w:val="00946B22"/>
    <w:rsid w:val="00950171"/>
    <w:rsid w:val="00950D0C"/>
    <w:rsid w:val="00951DF8"/>
    <w:rsid w:val="00953301"/>
    <w:rsid w:val="009543D3"/>
    <w:rsid w:val="009557A5"/>
    <w:rsid w:val="0095645C"/>
    <w:rsid w:val="00956C53"/>
    <w:rsid w:val="00957D6C"/>
    <w:rsid w:val="00961B4E"/>
    <w:rsid w:val="009643BB"/>
    <w:rsid w:val="00965052"/>
    <w:rsid w:val="00967BD1"/>
    <w:rsid w:val="00972B73"/>
    <w:rsid w:val="009746D3"/>
    <w:rsid w:val="00976463"/>
    <w:rsid w:val="009815FA"/>
    <w:rsid w:val="00981D2B"/>
    <w:rsid w:val="009828C4"/>
    <w:rsid w:val="00982D0D"/>
    <w:rsid w:val="00982E37"/>
    <w:rsid w:val="00985F74"/>
    <w:rsid w:val="00991B56"/>
    <w:rsid w:val="00991DBA"/>
    <w:rsid w:val="0099611A"/>
    <w:rsid w:val="009A2222"/>
    <w:rsid w:val="009A2A06"/>
    <w:rsid w:val="009A31A5"/>
    <w:rsid w:val="009A4C79"/>
    <w:rsid w:val="009A609B"/>
    <w:rsid w:val="009A65B3"/>
    <w:rsid w:val="009B03F0"/>
    <w:rsid w:val="009B4FF6"/>
    <w:rsid w:val="009B661C"/>
    <w:rsid w:val="009B7AC0"/>
    <w:rsid w:val="009B7E65"/>
    <w:rsid w:val="009C01CE"/>
    <w:rsid w:val="009C0259"/>
    <w:rsid w:val="009C4559"/>
    <w:rsid w:val="009C70B6"/>
    <w:rsid w:val="009D0F38"/>
    <w:rsid w:val="009D27D2"/>
    <w:rsid w:val="009D294B"/>
    <w:rsid w:val="009D3810"/>
    <w:rsid w:val="009D3AF4"/>
    <w:rsid w:val="009D59D2"/>
    <w:rsid w:val="009D7926"/>
    <w:rsid w:val="009E271D"/>
    <w:rsid w:val="009E2F39"/>
    <w:rsid w:val="009E6340"/>
    <w:rsid w:val="009F1DD9"/>
    <w:rsid w:val="009F5893"/>
    <w:rsid w:val="009F72A4"/>
    <w:rsid w:val="00A002BB"/>
    <w:rsid w:val="00A017BB"/>
    <w:rsid w:val="00A04BC6"/>
    <w:rsid w:val="00A06258"/>
    <w:rsid w:val="00A06580"/>
    <w:rsid w:val="00A0778F"/>
    <w:rsid w:val="00A07841"/>
    <w:rsid w:val="00A103EE"/>
    <w:rsid w:val="00A1069F"/>
    <w:rsid w:val="00A10C64"/>
    <w:rsid w:val="00A12FA7"/>
    <w:rsid w:val="00A14A21"/>
    <w:rsid w:val="00A14D2E"/>
    <w:rsid w:val="00A15E58"/>
    <w:rsid w:val="00A16DC2"/>
    <w:rsid w:val="00A16E4A"/>
    <w:rsid w:val="00A24062"/>
    <w:rsid w:val="00A305D8"/>
    <w:rsid w:val="00A31CEF"/>
    <w:rsid w:val="00A32895"/>
    <w:rsid w:val="00A32903"/>
    <w:rsid w:val="00A329D0"/>
    <w:rsid w:val="00A35B64"/>
    <w:rsid w:val="00A3751A"/>
    <w:rsid w:val="00A405D9"/>
    <w:rsid w:val="00A41304"/>
    <w:rsid w:val="00A4173D"/>
    <w:rsid w:val="00A4346A"/>
    <w:rsid w:val="00A4365F"/>
    <w:rsid w:val="00A448B7"/>
    <w:rsid w:val="00A44BBE"/>
    <w:rsid w:val="00A45319"/>
    <w:rsid w:val="00A47974"/>
    <w:rsid w:val="00A5027E"/>
    <w:rsid w:val="00A519D2"/>
    <w:rsid w:val="00A52001"/>
    <w:rsid w:val="00A53752"/>
    <w:rsid w:val="00A5403B"/>
    <w:rsid w:val="00A54452"/>
    <w:rsid w:val="00A570A7"/>
    <w:rsid w:val="00A62485"/>
    <w:rsid w:val="00A72AAA"/>
    <w:rsid w:val="00A72BC7"/>
    <w:rsid w:val="00A730F8"/>
    <w:rsid w:val="00A733B9"/>
    <w:rsid w:val="00A73474"/>
    <w:rsid w:val="00A73DE0"/>
    <w:rsid w:val="00A76030"/>
    <w:rsid w:val="00A810E6"/>
    <w:rsid w:val="00A82505"/>
    <w:rsid w:val="00A841EB"/>
    <w:rsid w:val="00A85C32"/>
    <w:rsid w:val="00A86A62"/>
    <w:rsid w:val="00A874D6"/>
    <w:rsid w:val="00A87A57"/>
    <w:rsid w:val="00A905DA"/>
    <w:rsid w:val="00A91768"/>
    <w:rsid w:val="00A94844"/>
    <w:rsid w:val="00A956CB"/>
    <w:rsid w:val="00A977D1"/>
    <w:rsid w:val="00AA29B8"/>
    <w:rsid w:val="00AA73AE"/>
    <w:rsid w:val="00AB277E"/>
    <w:rsid w:val="00AB3443"/>
    <w:rsid w:val="00AB3933"/>
    <w:rsid w:val="00AB7DF9"/>
    <w:rsid w:val="00AC017D"/>
    <w:rsid w:val="00AC246F"/>
    <w:rsid w:val="00AC3598"/>
    <w:rsid w:val="00AC3C4D"/>
    <w:rsid w:val="00AC42DB"/>
    <w:rsid w:val="00AC4EA2"/>
    <w:rsid w:val="00AC6708"/>
    <w:rsid w:val="00AC7E71"/>
    <w:rsid w:val="00AD21D9"/>
    <w:rsid w:val="00AD3AA2"/>
    <w:rsid w:val="00AD3C66"/>
    <w:rsid w:val="00AD4F1C"/>
    <w:rsid w:val="00AD651B"/>
    <w:rsid w:val="00AE0692"/>
    <w:rsid w:val="00AE1B88"/>
    <w:rsid w:val="00AE2547"/>
    <w:rsid w:val="00AE3CBF"/>
    <w:rsid w:val="00AE45F3"/>
    <w:rsid w:val="00AE4D51"/>
    <w:rsid w:val="00AE66C1"/>
    <w:rsid w:val="00AE6DAB"/>
    <w:rsid w:val="00AF083E"/>
    <w:rsid w:val="00AF0F2B"/>
    <w:rsid w:val="00AF2A63"/>
    <w:rsid w:val="00AF4DA9"/>
    <w:rsid w:val="00AF6FD9"/>
    <w:rsid w:val="00AF7644"/>
    <w:rsid w:val="00AF7F89"/>
    <w:rsid w:val="00B010E8"/>
    <w:rsid w:val="00B01342"/>
    <w:rsid w:val="00B01A77"/>
    <w:rsid w:val="00B01EE9"/>
    <w:rsid w:val="00B03909"/>
    <w:rsid w:val="00B104CB"/>
    <w:rsid w:val="00B11809"/>
    <w:rsid w:val="00B12796"/>
    <w:rsid w:val="00B14D4D"/>
    <w:rsid w:val="00B175C1"/>
    <w:rsid w:val="00B20CF4"/>
    <w:rsid w:val="00B20FE2"/>
    <w:rsid w:val="00B221C2"/>
    <w:rsid w:val="00B222C8"/>
    <w:rsid w:val="00B23150"/>
    <w:rsid w:val="00B23FF1"/>
    <w:rsid w:val="00B2541A"/>
    <w:rsid w:val="00B27232"/>
    <w:rsid w:val="00B308F9"/>
    <w:rsid w:val="00B32963"/>
    <w:rsid w:val="00B3343E"/>
    <w:rsid w:val="00B334AC"/>
    <w:rsid w:val="00B34CE4"/>
    <w:rsid w:val="00B35972"/>
    <w:rsid w:val="00B366F0"/>
    <w:rsid w:val="00B37934"/>
    <w:rsid w:val="00B4008D"/>
    <w:rsid w:val="00B40B7C"/>
    <w:rsid w:val="00B41921"/>
    <w:rsid w:val="00B44E4D"/>
    <w:rsid w:val="00B45CA3"/>
    <w:rsid w:val="00B501FB"/>
    <w:rsid w:val="00B50819"/>
    <w:rsid w:val="00B54643"/>
    <w:rsid w:val="00B55C5D"/>
    <w:rsid w:val="00B66AD9"/>
    <w:rsid w:val="00B70582"/>
    <w:rsid w:val="00B71275"/>
    <w:rsid w:val="00B71BF6"/>
    <w:rsid w:val="00B72223"/>
    <w:rsid w:val="00B72EC8"/>
    <w:rsid w:val="00B73CC5"/>
    <w:rsid w:val="00B7416C"/>
    <w:rsid w:val="00B82B10"/>
    <w:rsid w:val="00B83BC1"/>
    <w:rsid w:val="00B8487E"/>
    <w:rsid w:val="00B940DE"/>
    <w:rsid w:val="00B946B9"/>
    <w:rsid w:val="00B94D37"/>
    <w:rsid w:val="00B966C9"/>
    <w:rsid w:val="00BA08A3"/>
    <w:rsid w:val="00BA206F"/>
    <w:rsid w:val="00BA6C40"/>
    <w:rsid w:val="00BB18BD"/>
    <w:rsid w:val="00BB202C"/>
    <w:rsid w:val="00BB3071"/>
    <w:rsid w:val="00BB39E3"/>
    <w:rsid w:val="00BB3B42"/>
    <w:rsid w:val="00BB4B68"/>
    <w:rsid w:val="00BB5092"/>
    <w:rsid w:val="00BB59AD"/>
    <w:rsid w:val="00BB65D5"/>
    <w:rsid w:val="00BC11EC"/>
    <w:rsid w:val="00BC2A85"/>
    <w:rsid w:val="00BC6C71"/>
    <w:rsid w:val="00BC6F99"/>
    <w:rsid w:val="00BD1263"/>
    <w:rsid w:val="00BD4C5E"/>
    <w:rsid w:val="00BD6D92"/>
    <w:rsid w:val="00BD6FD1"/>
    <w:rsid w:val="00BD759E"/>
    <w:rsid w:val="00BF24B6"/>
    <w:rsid w:val="00BF331A"/>
    <w:rsid w:val="00BF7539"/>
    <w:rsid w:val="00C01AD4"/>
    <w:rsid w:val="00C058FE"/>
    <w:rsid w:val="00C10323"/>
    <w:rsid w:val="00C141DE"/>
    <w:rsid w:val="00C153DD"/>
    <w:rsid w:val="00C17142"/>
    <w:rsid w:val="00C20B69"/>
    <w:rsid w:val="00C23E4F"/>
    <w:rsid w:val="00C2566D"/>
    <w:rsid w:val="00C26F35"/>
    <w:rsid w:val="00C27137"/>
    <w:rsid w:val="00C320A0"/>
    <w:rsid w:val="00C3315D"/>
    <w:rsid w:val="00C417D2"/>
    <w:rsid w:val="00C42043"/>
    <w:rsid w:val="00C42C96"/>
    <w:rsid w:val="00C43CD0"/>
    <w:rsid w:val="00C45134"/>
    <w:rsid w:val="00C46439"/>
    <w:rsid w:val="00C468D0"/>
    <w:rsid w:val="00C476D7"/>
    <w:rsid w:val="00C5292E"/>
    <w:rsid w:val="00C538E7"/>
    <w:rsid w:val="00C57D98"/>
    <w:rsid w:val="00C6254D"/>
    <w:rsid w:val="00C6286E"/>
    <w:rsid w:val="00C62FBB"/>
    <w:rsid w:val="00C6326B"/>
    <w:rsid w:val="00C63B58"/>
    <w:rsid w:val="00C652D7"/>
    <w:rsid w:val="00C655F7"/>
    <w:rsid w:val="00C659DE"/>
    <w:rsid w:val="00C66861"/>
    <w:rsid w:val="00C67616"/>
    <w:rsid w:val="00C67F49"/>
    <w:rsid w:val="00C724C2"/>
    <w:rsid w:val="00C746BA"/>
    <w:rsid w:val="00C7477E"/>
    <w:rsid w:val="00C75632"/>
    <w:rsid w:val="00C77734"/>
    <w:rsid w:val="00C80ED3"/>
    <w:rsid w:val="00C81999"/>
    <w:rsid w:val="00C82434"/>
    <w:rsid w:val="00C82A40"/>
    <w:rsid w:val="00C82F40"/>
    <w:rsid w:val="00C84905"/>
    <w:rsid w:val="00C84CD6"/>
    <w:rsid w:val="00C8545B"/>
    <w:rsid w:val="00C8599B"/>
    <w:rsid w:val="00C8640F"/>
    <w:rsid w:val="00C91ACB"/>
    <w:rsid w:val="00C96498"/>
    <w:rsid w:val="00C971E3"/>
    <w:rsid w:val="00C97665"/>
    <w:rsid w:val="00CA4398"/>
    <w:rsid w:val="00CA53A9"/>
    <w:rsid w:val="00CA54C3"/>
    <w:rsid w:val="00CA6B9C"/>
    <w:rsid w:val="00CB05D8"/>
    <w:rsid w:val="00CB79F7"/>
    <w:rsid w:val="00CC01BF"/>
    <w:rsid w:val="00CC15A4"/>
    <w:rsid w:val="00CC2A0C"/>
    <w:rsid w:val="00CC5BC7"/>
    <w:rsid w:val="00CC6FBD"/>
    <w:rsid w:val="00CC708E"/>
    <w:rsid w:val="00CC7D3C"/>
    <w:rsid w:val="00CD0F45"/>
    <w:rsid w:val="00CD1A1C"/>
    <w:rsid w:val="00CD248D"/>
    <w:rsid w:val="00CD3514"/>
    <w:rsid w:val="00CD5B5F"/>
    <w:rsid w:val="00CD7797"/>
    <w:rsid w:val="00CE0B57"/>
    <w:rsid w:val="00CE1F78"/>
    <w:rsid w:val="00CE23FE"/>
    <w:rsid w:val="00CE381B"/>
    <w:rsid w:val="00CE79D8"/>
    <w:rsid w:val="00CE7D2F"/>
    <w:rsid w:val="00CF4D02"/>
    <w:rsid w:val="00D01187"/>
    <w:rsid w:val="00D021F2"/>
    <w:rsid w:val="00D026FC"/>
    <w:rsid w:val="00D03BB6"/>
    <w:rsid w:val="00D03C9B"/>
    <w:rsid w:val="00D072EB"/>
    <w:rsid w:val="00D11908"/>
    <w:rsid w:val="00D12AEA"/>
    <w:rsid w:val="00D12D2D"/>
    <w:rsid w:val="00D136B4"/>
    <w:rsid w:val="00D15BD4"/>
    <w:rsid w:val="00D17B52"/>
    <w:rsid w:val="00D257F7"/>
    <w:rsid w:val="00D275E8"/>
    <w:rsid w:val="00D277D4"/>
    <w:rsid w:val="00D304CC"/>
    <w:rsid w:val="00D31502"/>
    <w:rsid w:val="00D33721"/>
    <w:rsid w:val="00D33FCE"/>
    <w:rsid w:val="00D34AD2"/>
    <w:rsid w:val="00D35517"/>
    <w:rsid w:val="00D35950"/>
    <w:rsid w:val="00D35F5B"/>
    <w:rsid w:val="00D367AA"/>
    <w:rsid w:val="00D4155D"/>
    <w:rsid w:val="00D4296F"/>
    <w:rsid w:val="00D44DC0"/>
    <w:rsid w:val="00D467E1"/>
    <w:rsid w:val="00D5082D"/>
    <w:rsid w:val="00D508E3"/>
    <w:rsid w:val="00D51483"/>
    <w:rsid w:val="00D53005"/>
    <w:rsid w:val="00D53E3A"/>
    <w:rsid w:val="00D54047"/>
    <w:rsid w:val="00D54899"/>
    <w:rsid w:val="00D55F1A"/>
    <w:rsid w:val="00D5650C"/>
    <w:rsid w:val="00D56AC8"/>
    <w:rsid w:val="00D61091"/>
    <w:rsid w:val="00D618CE"/>
    <w:rsid w:val="00D666EE"/>
    <w:rsid w:val="00D66FFB"/>
    <w:rsid w:val="00D674C8"/>
    <w:rsid w:val="00D67889"/>
    <w:rsid w:val="00D7193A"/>
    <w:rsid w:val="00D72775"/>
    <w:rsid w:val="00D73B07"/>
    <w:rsid w:val="00D75C5B"/>
    <w:rsid w:val="00D76991"/>
    <w:rsid w:val="00D81413"/>
    <w:rsid w:val="00D929CF"/>
    <w:rsid w:val="00D9461A"/>
    <w:rsid w:val="00D951B5"/>
    <w:rsid w:val="00D97EAD"/>
    <w:rsid w:val="00DA101E"/>
    <w:rsid w:val="00DA1580"/>
    <w:rsid w:val="00DA28BA"/>
    <w:rsid w:val="00DA52BB"/>
    <w:rsid w:val="00DA66DC"/>
    <w:rsid w:val="00DB28A5"/>
    <w:rsid w:val="00DB2C1D"/>
    <w:rsid w:val="00DB3D94"/>
    <w:rsid w:val="00DB6E10"/>
    <w:rsid w:val="00DB6ED8"/>
    <w:rsid w:val="00DC2237"/>
    <w:rsid w:val="00DC237D"/>
    <w:rsid w:val="00DC4EE3"/>
    <w:rsid w:val="00DC577E"/>
    <w:rsid w:val="00DC68A6"/>
    <w:rsid w:val="00DC719A"/>
    <w:rsid w:val="00DC7F84"/>
    <w:rsid w:val="00DD05EF"/>
    <w:rsid w:val="00DD127A"/>
    <w:rsid w:val="00DD4C14"/>
    <w:rsid w:val="00DD4D2B"/>
    <w:rsid w:val="00DD60F9"/>
    <w:rsid w:val="00DD6803"/>
    <w:rsid w:val="00DE1422"/>
    <w:rsid w:val="00DE2996"/>
    <w:rsid w:val="00DE4FF3"/>
    <w:rsid w:val="00DE5D4D"/>
    <w:rsid w:val="00DF0D61"/>
    <w:rsid w:val="00DF1C5C"/>
    <w:rsid w:val="00DF34D5"/>
    <w:rsid w:val="00DF699A"/>
    <w:rsid w:val="00DF72E6"/>
    <w:rsid w:val="00E00C7C"/>
    <w:rsid w:val="00E0181E"/>
    <w:rsid w:val="00E01AEC"/>
    <w:rsid w:val="00E04C96"/>
    <w:rsid w:val="00E11E2C"/>
    <w:rsid w:val="00E12139"/>
    <w:rsid w:val="00E12706"/>
    <w:rsid w:val="00E12EC4"/>
    <w:rsid w:val="00E1422F"/>
    <w:rsid w:val="00E14CED"/>
    <w:rsid w:val="00E1538F"/>
    <w:rsid w:val="00E16475"/>
    <w:rsid w:val="00E16C71"/>
    <w:rsid w:val="00E215C0"/>
    <w:rsid w:val="00E23F94"/>
    <w:rsid w:val="00E245D5"/>
    <w:rsid w:val="00E31517"/>
    <w:rsid w:val="00E33E4B"/>
    <w:rsid w:val="00E3506A"/>
    <w:rsid w:val="00E356E2"/>
    <w:rsid w:val="00E40D24"/>
    <w:rsid w:val="00E4656C"/>
    <w:rsid w:val="00E47650"/>
    <w:rsid w:val="00E509F0"/>
    <w:rsid w:val="00E52749"/>
    <w:rsid w:val="00E56AE8"/>
    <w:rsid w:val="00E56DD8"/>
    <w:rsid w:val="00E5753E"/>
    <w:rsid w:val="00E60CDB"/>
    <w:rsid w:val="00E62332"/>
    <w:rsid w:val="00E66D05"/>
    <w:rsid w:val="00E72EDC"/>
    <w:rsid w:val="00E74EA3"/>
    <w:rsid w:val="00E76E66"/>
    <w:rsid w:val="00E806DE"/>
    <w:rsid w:val="00E83336"/>
    <w:rsid w:val="00E866DA"/>
    <w:rsid w:val="00E86724"/>
    <w:rsid w:val="00E8673D"/>
    <w:rsid w:val="00E94DD4"/>
    <w:rsid w:val="00E9702A"/>
    <w:rsid w:val="00E97CC3"/>
    <w:rsid w:val="00EA244A"/>
    <w:rsid w:val="00EA330B"/>
    <w:rsid w:val="00EA472C"/>
    <w:rsid w:val="00EA5037"/>
    <w:rsid w:val="00EA516F"/>
    <w:rsid w:val="00EA5304"/>
    <w:rsid w:val="00EA6115"/>
    <w:rsid w:val="00EA795D"/>
    <w:rsid w:val="00EB0633"/>
    <w:rsid w:val="00EB121E"/>
    <w:rsid w:val="00EB5A48"/>
    <w:rsid w:val="00EB68E9"/>
    <w:rsid w:val="00EB69AA"/>
    <w:rsid w:val="00EC37A1"/>
    <w:rsid w:val="00EC43DF"/>
    <w:rsid w:val="00EC479E"/>
    <w:rsid w:val="00EC6210"/>
    <w:rsid w:val="00EC7CDF"/>
    <w:rsid w:val="00ED017B"/>
    <w:rsid w:val="00ED2A19"/>
    <w:rsid w:val="00ED3048"/>
    <w:rsid w:val="00ED3570"/>
    <w:rsid w:val="00ED5AD3"/>
    <w:rsid w:val="00ED6628"/>
    <w:rsid w:val="00EE0939"/>
    <w:rsid w:val="00EE59B9"/>
    <w:rsid w:val="00EE5AEB"/>
    <w:rsid w:val="00EF0FEE"/>
    <w:rsid w:val="00EF389B"/>
    <w:rsid w:val="00EF4662"/>
    <w:rsid w:val="00EF71FF"/>
    <w:rsid w:val="00F07EFF"/>
    <w:rsid w:val="00F10DFA"/>
    <w:rsid w:val="00F127AD"/>
    <w:rsid w:val="00F131D5"/>
    <w:rsid w:val="00F13EE0"/>
    <w:rsid w:val="00F1471F"/>
    <w:rsid w:val="00F17BB8"/>
    <w:rsid w:val="00F20F62"/>
    <w:rsid w:val="00F213F5"/>
    <w:rsid w:val="00F21DFF"/>
    <w:rsid w:val="00F21F44"/>
    <w:rsid w:val="00F21FA3"/>
    <w:rsid w:val="00F260A7"/>
    <w:rsid w:val="00F27FD4"/>
    <w:rsid w:val="00F30EA5"/>
    <w:rsid w:val="00F3148A"/>
    <w:rsid w:val="00F364FD"/>
    <w:rsid w:val="00F40102"/>
    <w:rsid w:val="00F43A03"/>
    <w:rsid w:val="00F4478C"/>
    <w:rsid w:val="00F45571"/>
    <w:rsid w:val="00F512BC"/>
    <w:rsid w:val="00F541BA"/>
    <w:rsid w:val="00F56195"/>
    <w:rsid w:val="00F57560"/>
    <w:rsid w:val="00F57E47"/>
    <w:rsid w:val="00F6173B"/>
    <w:rsid w:val="00F61F06"/>
    <w:rsid w:val="00F62C51"/>
    <w:rsid w:val="00F6313F"/>
    <w:rsid w:val="00F6532C"/>
    <w:rsid w:val="00F66ABA"/>
    <w:rsid w:val="00F71613"/>
    <w:rsid w:val="00F73B99"/>
    <w:rsid w:val="00F76770"/>
    <w:rsid w:val="00F80911"/>
    <w:rsid w:val="00F813E0"/>
    <w:rsid w:val="00F81ACB"/>
    <w:rsid w:val="00F82FBD"/>
    <w:rsid w:val="00F86A4E"/>
    <w:rsid w:val="00F87830"/>
    <w:rsid w:val="00F91BB0"/>
    <w:rsid w:val="00F9508B"/>
    <w:rsid w:val="00F970F3"/>
    <w:rsid w:val="00F97254"/>
    <w:rsid w:val="00FA4A45"/>
    <w:rsid w:val="00FA4EFF"/>
    <w:rsid w:val="00FA76EA"/>
    <w:rsid w:val="00FB0397"/>
    <w:rsid w:val="00FB0FC4"/>
    <w:rsid w:val="00FB1844"/>
    <w:rsid w:val="00FB1A28"/>
    <w:rsid w:val="00FB7CF4"/>
    <w:rsid w:val="00FB7FEA"/>
    <w:rsid w:val="00FC2CC8"/>
    <w:rsid w:val="00FC43BD"/>
    <w:rsid w:val="00FC5BCC"/>
    <w:rsid w:val="00FC6367"/>
    <w:rsid w:val="00FC6DE6"/>
    <w:rsid w:val="00FC6E63"/>
    <w:rsid w:val="00FD0286"/>
    <w:rsid w:val="00FD0FC0"/>
    <w:rsid w:val="00FD6442"/>
    <w:rsid w:val="00FE1A76"/>
    <w:rsid w:val="00FE289B"/>
    <w:rsid w:val="00FE3211"/>
    <w:rsid w:val="00FE32F3"/>
    <w:rsid w:val="00FE40E9"/>
    <w:rsid w:val="00FE45CC"/>
    <w:rsid w:val="00FF4C3B"/>
    <w:rsid w:val="00FF4C96"/>
    <w:rsid w:val="00FF71CA"/>
    <w:rsid w:val="00FF7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B4E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B4E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4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2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6F439-49F1-4D8A-98D3-EFF8F8F53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2010</Words>
  <Characters>11459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 Д.В.</dc:creator>
  <cp:keywords/>
  <dc:description/>
  <cp:lastModifiedBy>Михайлов Д.В.</cp:lastModifiedBy>
  <cp:revision>4</cp:revision>
  <cp:lastPrinted>2015-03-17T15:47:00Z</cp:lastPrinted>
  <dcterms:created xsi:type="dcterms:W3CDTF">2015-09-05T08:31:00Z</dcterms:created>
  <dcterms:modified xsi:type="dcterms:W3CDTF">2015-09-05T08:38:00Z</dcterms:modified>
</cp:coreProperties>
</file>